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2E3D" w14:textId="5C50CEF2" w:rsidR="00FE4BE8" w:rsidRPr="00FE4BE8" w:rsidRDefault="00FE4BE8" w:rsidP="00FE4BE8">
      <w:pPr>
        <w:rPr>
          <w:rStyle w:val="Heading2Char"/>
          <w:rFonts w:ascii="Arial" w:hAnsi="Arial" w:cs="Arial"/>
        </w:rPr>
      </w:pPr>
    </w:p>
    <w:p w14:paraId="6895DA08" w14:textId="34EF8311" w:rsidR="006619A2" w:rsidRDefault="006619A2" w:rsidP="006619A2">
      <w:pPr>
        <w:pStyle w:val="Heading1"/>
        <w:jc w:val="center"/>
        <w:rPr>
          <w:rStyle w:val="Heading2Char"/>
          <w:rFonts w:ascii="Arial" w:hAnsi="Arial" w:cs="Arial"/>
          <w:b/>
          <w:bCs/>
          <w:color w:val="auto"/>
        </w:rPr>
      </w:pPr>
      <w:r>
        <w:rPr>
          <w:rStyle w:val="Heading2Char"/>
          <w:rFonts w:ascii="Arial" w:hAnsi="Arial" w:cs="Arial"/>
          <w:b/>
          <w:bCs/>
          <w:noProof/>
          <w:color w:val="auto"/>
        </w:rPr>
        <w:drawing>
          <wp:inline distT="0" distB="0" distL="0" distR="0" wp14:anchorId="19991E35" wp14:editId="3CBD3D4C">
            <wp:extent cx="3096895" cy="1005840"/>
            <wp:effectExtent l="0" t="0" r="0" b="3810"/>
            <wp:docPr id="1" name="Picture 1" descr="STUDYUP: Knowledge to g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83E1E4" w14:textId="557DC2F1" w:rsidR="006910EB" w:rsidRDefault="006910EB" w:rsidP="006910EB"/>
    <w:p w14:paraId="632A7184" w14:textId="5B5D0D48" w:rsidR="00BB03B4" w:rsidRPr="0046540F" w:rsidRDefault="0046540F" w:rsidP="0046540F">
      <w:pPr>
        <w:pStyle w:val="Heading1"/>
        <w:spacing w:after="240"/>
        <w:rPr>
          <w:rFonts w:ascii="Arial" w:hAnsi="Arial" w:cs="Arial"/>
          <w:b/>
          <w:bCs/>
          <w:color w:val="auto"/>
        </w:rPr>
      </w:pPr>
      <w:r w:rsidRPr="00BB03B4">
        <w:rPr>
          <w:rFonts w:ascii="Arial" w:hAnsi="Arial" w:cs="Arial"/>
          <w:b/>
          <w:bCs/>
          <w:color w:val="auto"/>
        </w:rPr>
        <w:t xml:space="preserve">READING SKILLS HANDOUT </w:t>
      </w:r>
    </w:p>
    <w:p w14:paraId="49D80E38" w14:textId="325432B7" w:rsidR="006910EB" w:rsidRPr="00BB03B4" w:rsidRDefault="006910EB" w:rsidP="0046540F">
      <w:pPr>
        <w:pStyle w:val="Heading2"/>
        <w:spacing w:after="120" w:line="360" w:lineRule="auto"/>
        <w:rPr>
          <w:rFonts w:ascii="Arial" w:hAnsi="Arial" w:cs="Arial"/>
          <w:b/>
          <w:bCs/>
          <w:color w:val="auto"/>
        </w:rPr>
      </w:pPr>
      <w:r w:rsidRPr="00BB03B4">
        <w:rPr>
          <w:rFonts w:ascii="Arial" w:hAnsi="Arial" w:cs="Arial"/>
          <w:b/>
          <w:bCs/>
          <w:color w:val="auto"/>
        </w:rPr>
        <w:t>Reading Strategies</w:t>
      </w:r>
    </w:p>
    <w:p w14:paraId="00A644FA" w14:textId="0154EB5F" w:rsidR="006910EB" w:rsidRPr="00BB03B4" w:rsidRDefault="006910EB" w:rsidP="0046540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BB03B4">
        <w:rPr>
          <w:rFonts w:ascii="Arial" w:hAnsi="Arial" w:cs="Arial"/>
          <w:sz w:val="24"/>
          <w:szCs w:val="24"/>
        </w:rPr>
        <w:t>R</w:t>
      </w:r>
      <w:r w:rsidR="001E2EF8">
        <w:rPr>
          <w:rFonts w:ascii="Arial" w:hAnsi="Arial" w:cs="Arial"/>
          <w:sz w:val="24"/>
          <w:szCs w:val="24"/>
        </w:rPr>
        <w:t>.</w:t>
      </w:r>
      <w:r w:rsidRPr="00BB03B4">
        <w:rPr>
          <w:rFonts w:ascii="Arial" w:hAnsi="Arial" w:cs="Arial"/>
          <w:sz w:val="24"/>
          <w:szCs w:val="24"/>
        </w:rPr>
        <w:t>A</w:t>
      </w:r>
      <w:r w:rsidR="001E2EF8">
        <w:rPr>
          <w:rFonts w:ascii="Arial" w:hAnsi="Arial" w:cs="Arial"/>
          <w:sz w:val="24"/>
          <w:szCs w:val="24"/>
        </w:rPr>
        <w:t>.</w:t>
      </w:r>
      <w:r w:rsidRPr="00BB03B4">
        <w:rPr>
          <w:rFonts w:ascii="Arial" w:hAnsi="Arial" w:cs="Arial"/>
          <w:sz w:val="24"/>
          <w:szCs w:val="24"/>
        </w:rPr>
        <w:t>P (</w:t>
      </w:r>
      <w:r w:rsidR="001E2EF8">
        <w:rPr>
          <w:rFonts w:ascii="Arial" w:hAnsi="Arial" w:cs="Arial"/>
          <w:sz w:val="24"/>
          <w:szCs w:val="24"/>
        </w:rPr>
        <w:t xml:space="preserve">Stands for: </w:t>
      </w:r>
      <w:r w:rsidRPr="00BB03B4">
        <w:rPr>
          <w:rFonts w:ascii="Arial" w:hAnsi="Arial" w:cs="Arial"/>
          <w:sz w:val="24"/>
          <w:szCs w:val="24"/>
        </w:rPr>
        <w:t>Read, Ask, Put the answers in your own words)</w:t>
      </w:r>
    </w:p>
    <w:p w14:paraId="05B0DB01" w14:textId="32FCE98F" w:rsidR="006910EB" w:rsidRPr="00BB03B4" w:rsidRDefault="006910EB" w:rsidP="0046540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BB03B4">
        <w:rPr>
          <w:rFonts w:ascii="Arial" w:hAnsi="Arial" w:cs="Arial"/>
          <w:sz w:val="24"/>
          <w:szCs w:val="24"/>
        </w:rPr>
        <w:t>R</w:t>
      </w:r>
      <w:r w:rsidR="001E2EF8">
        <w:rPr>
          <w:rFonts w:ascii="Arial" w:hAnsi="Arial" w:cs="Arial"/>
          <w:sz w:val="24"/>
          <w:szCs w:val="24"/>
        </w:rPr>
        <w:t>.</w:t>
      </w:r>
      <w:r w:rsidRPr="00BB03B4">
        <w:rPr>
          <w:rFonts w:ascii="Arial" w:hAnsi="Arial" w:cs="Arial"/>
          <w:sz w:val="24"/>
          <w:szCs w:val="24"/>
        </w:rPr>
        <w:t>I</w:t>
      </w:r>
      <w:r w:rsidR="001E2EF8">
        <w:rPr>
          <w:rFonts w:ascii="Arial" w:hAnsi="Arial" w:cs="Arial"/>
          <w:sz w:val="24"/>
          <w:szCs w:val="24"/>
        </w:rPr>
        <w:t>.</w:t>
      </w:r>
      <w:r w:rsidRPr="00BB03B4">
        <w:rPr>
          <w:rFonts w:ascii="Arial" w:hAnsi="Arial" w:cs="Arial"/>
          <w:sz w:val="24"/>
          <w:szCs w:val="24"/>
        </w:rPr>
        <w:t>D</w:t>
      </w:r>
      <w:r w:rsidR="001E2EF8">
        <w:rPr>
          <w:rFonts w:ascii="Arial" w:hAnsi="Arial" w:cs="Arial"/>
          <w:sz w:val="24"/>
          <w:szCs w:val="24"/>
        </w:rPr>
        <w:t>.</w:t>
      </w:r>
      <w:r w:rsidRPr="00BB03B4">
        <w:rPr>
          <w:rFonts w:ascii="Arial" w:hAnsi="Arial" w:cs="Arial"/>
          <w:sz w:val="24"/>
          <w:szCs w:val="24"/>
        </w:rPr>
        <w:t>A (Read, Imagine, Describe, Add)</w:t>
      </w:r>
    </w:p>
    <w:p w14:paraId="6CCE60F8" w14:textId="77777777" w:rsidR="006910EB" w:rsidRPr="00BB03B4" w:rsidRDefault="006910EB" w:rsidP="0046540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BB03B4">
        <w:rPr>
          <w:rFonts w:ascii="Arial" w:hAnsi="Arial" w:cs="Arial"/>
          <w:sz w:val="24"/>
          <w:szCs w:val="24"/>
        </w:rPr>
        <w:t>The 5 S (Skim, Scan, Select, Slurp, Summarise)</w:t>
      </w:r>
    </w:p>
    <w:p w14:paraId="4135B4CB" w14:textId="77777777" w:rsidR="0046540F" w:rsidRDefault="006910EB" w:rsidP="0046540F">
      <w:pPr>
        <w:pStyle w:val="ListParagraph"/>
        <w:numPr>
          <w:ilvl w:val="0"/>
          <w:numId w:val="4"/>
        </w:numPr>
        <w:spacing w:after="360" w:line="360" w:lineRule="auto"/>
        <w:rPr>
          <w:rFonts w:ascii="Arial" w:hAnsi="Arial" w:cs="Arial"/>
          <w:sz w:val="24"/>
          <w:szCs w:val="24"/>
        </w:rPr>
      </w:pPr>
      <w:r w:rsidRPr="00BB03B4">
        <w:rPr>
          <w:rFonts w:ascii="Arial" w:hAnsi="Arial" w:cs="Arial"/>
          <w:sz w:val="24"/>
          <w:szCs w:val="24"/>
        </w:rPr>
        <w:t>S</w:t>
      </w:r>
      <w:r w:rsidR="001E2EF8">
        <w:rPr>
          <w:rFonts w:ascii="Arial" w:hAnsi="Arial" w:cs="Arial"/>
          <w:sz w:val="24"/>
          <w:szCs w:val="24"/>
        </w:rPr>
        <w:t>.</w:t>
      </w:r>
      <w:r w:rsidRPr="00BB03B4">
        <w:rPr>
          <w:rFonts w:ascii="Arial" w:hAnsi="Arial" w:cs="Arial"/>
          <w:sz w:val="24"/>
          <w:szCs w:val="24"/>
        </w:rPr>
        <w:t>Q</w:t>
      </w:r>
      <w:r w:rsidR="001E2EF8">
        <w:rPr>
          <w:rFonts w:ascii="Arial" w:hAnsi="Arial" w:cs="Arial"/>
          <w:sz w:val="24"/>
          <w:szCs w:val="24"/>
        </w:rPr>
        <w:t>.</w:t>
      </w:r>
      <w:r w:rsidRPr="00BB03B4">
        <w:rPr>
          <w:rFonts w:ascii="Arial" w:hAnsi="Arial" w:cs="Arial"/>
          <w:sz w:val="24"/>
          <w:szCs w:val="24"/>
        </w:rPr>
        <w:t>3</w:t>
      </w:r>
      <w:r w:rsidR="001E2EF8">
        <w:rPr>
          <w:rFonts w:ascii="Arial" w:hAnsi="Arial" w:cs="Arial"/>
          <w:sz w:val="24"/>
          <w:szCs w:val="24"/>
        </w:rPr>
        <w:t>.</w:t>
      </w:r>
      <w:r w:rsidRPr="00BB03B4">
        <w:rPr>
          <w:rFonts w:ascii="Arial" w:hAnsi="Arial" w:cs="Arial"/>
          <w:sz w:val="24"/>
          <w:szCs w:val="24"/>
        </w:rPr>
        <w:t>R (Survey, Question, Read, Recite, Review)</w:t>
      </w:r>
    </w:p>
    <w:p w14:paraId="4B364C71" w14:textId="1B6D86DE" w:rsidR="00BB03B4" w:rsidRPr="0046540F" w:rsidRDefault="006910EB" w:rsidP="0046540F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46540F">
        <w:rPr>
          <w:rFonts w:ascii="Arial" w:hAnsi="Arial" w:cs="Arial"/>
          <w:sz w:val="24"/>
          <w:szCs w:val="24"/>
        </w:rPr>
        <w:t xml:space="preserve">Please </w:t>
      </w:r>
      <w:r w:rsidR="001E2EF8" w:rsidRPr="0046540F">
        <w:rPr>
          <w:rFonts w:ascii="Arial" w:hAnsi="Arial" w:cs="Arial"/>
          <w:sz w:val="24"/>
          <w:szCs w:val="24"/>
        </w:rPr>
        <w:t>follow this</w:t>
      </w:r>
      <w:r w:rsidRPr="0046540F">
        <w:rPr>
          <w:rFonts w:ascii="Arial" w:hAnsi="Arial" w:cs="Arial"/>
          <w:sz w:val="24"/>
          <w:szCs w:val="24"/>
        </w:rPr>
        <w:t xml:space="preserve"> link for more details on reading strategies: </w:t>
      </w:r>
      <w:hyperlink r:id="rId8" w:history="1">
        <w:r w:rsidR="00BB03B4" w:rsidRPr="0046540F">
          <w:rPr>
            <w:rStyle w:val="Hyperlink"/>
            <w:rFonts w:ascii="Arial" w:hAnsi="Arial" w:cs="Arial"/>
            <w:sz w:val="24"/>
            <w:szCs w:val="24"/>
          </w:rPr>
          <w:t>In Depth Reading</w:t>
        </w:r>
      </w:hyperlink>
    </w:p>
    <w:p w14:paraId="735D37EF" w14:textId="59FAB8A0" w:rsidR="006910EB" w:rsidRPr="00BB03B4" w:rsidRDefault="006910EB" w:rsidP="0046540F">
      <w:pPr>
        <w:pStyle w:val="Heading2"/>
        <w:spacing w:after="120" w:line="360" w:lineRule="auto"/>
        <w:rPr>
          <w:rFonts w:ascii="Arial" w:hAnsi="Arial" w:cs="Arial"/>
          <w:b/>
          <w:bCs/>
          <w:color w:val="auto"/>
        </w:rPr>
      </w:pPr>
      <w:r w:rsidRPr="00BB03B4">
        <w:rPr>
          <w:rFonts w:ascii="Arial" w:hAnsi="Arial" w:cs="Arial"/>
          <w:b/>
          <w:bCs/>
          <w:color w:val="auto"/>
        </w:rPr>
        <w:t>Note-taking during Lectures</w:t>
      </w:r>
    </w:p>
    <w:p w14:paraId="5A37CE93" w14:textId="77777777" w:rsidR="006910EB" w:rsidRPr="00BB03B4" w:rsidRDefault="006910EB" w:rsidP="0046540F">
      <w:pPr>
        <w:pStyle w:val="Heading3"/>
        <w:spacing w:after="120" w:line="360" w:lineRule="auto"/>
        <w:rPr>
          <w:rFonts w:ascii="Arial" w:hAnsi="Arial" w:cs="Arial"/>
          <w:b/>
          <w:bCs/>
          <w:color w:val="auto"/>
        </w:rPr>
      </w:pPr>
      <w:r w:rsidRPr="00BB03B4">
        <w:rPr>
          <w:rFonts w:ascii="Arial" w:hAnsi="Arial" w:cs="Arial"/>
          <w:b/>
          <w:bCs/>
          <w:color w:val="auto"/>
        </w:rPr>
        <w:t>During the Lecture</w:t>
      </w:r>
    </w:p>
    <w:p w14:paraId="445BA16E" w14:textId="2E2A8CA8" w:rsidR="00BB03B4" w:rsidRPr="0046540F" w:rsidRDefault="006910EB" w:rsidP="0046540F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B03B4">
        <w:rPr>
          <w:rFonts w:ascii="Arial" w:hAnsi="Arial" w:cs="Arial"/>
          <w:sz w:val="24"/>
          <w:szCs w:val="24"/>
        </w:rPr>
        <w:t xml:space="preserve">Use </w:t>
      </w:r>
      <w:r w:rsidRPr="006E3B8B">
        <w:rPr>
          <w:rStyle w:val="Emphasis"/>
          <w:rFonts w:ascii="Arial" w:hAnsi="Arial" w:cs="Arial"/>
          <w:b/>
          <w:bCs/>
          <w:sz w:val="24"/>
          <w:szCs w:val="24"/>
        </w:rPr>
        <w:t>active listening</w:t>
      </w:r>
      <w:r w:rsidRPr="00BB03B4">
        <w:rPr>
          <w:rFonts w:ascii="Arial" w:hAnsi="Arial" w:cs="Arial"/>
          <w:sz w:val="24"/>
          <w:szCs w:val="24"/>
        </w:rPr>
        <w:t>, which is characterized by:</w:t>
      </w:r>
    </w:p>
    <w:p w14:paraId="5EDAD986" w14:textId="7519D6E7" w:rsidR="006910EB" w:rsidRPr="002F70F1" w:rsidRDefault="006910EB" w:rsidP="0046540F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2F70F1">
        <w:rPr>
          <w:rFonts w:ascii="Arial" w:hAnsi="Arial" w:cs="Arial"/>
          <w:sz w:val="24"/>
          <w:szCs w:val="24"/>
        </w:rPr>
        <w:t>Concentrating on what the person is saying.</w:t>
      </w:r>
    </w:p>
    <w:p w14:paraId="0CD7C086" w14:textId="70258E5D" w:rsidR="006910EB" w:rsidRPr="002F70F1" w:rsidRDefault="006910EB" w:rsidP="0046540F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2F70F1">
        <w:rPr>
          <w:rFonts w:ascii="Arial" w:hAnsi="Arial" w:cs="Arial"/>
          <w:sz w:val="24"/>
          <w:szCs w:val="24"/>
        </w:rPr>
        <w:t>Listening for the main idea.</w:t>
      </w:r>
    </w:p>
    <w:p w14:paraId="4C019C29" w14:textId="6F889706" w:rsidR="006910EB" w:rsidRPr="002F70F1" w:rsidRDefault="006910EB" w:rsidP="0046540F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2F70F1">
        <w:rPr>
          <w:rFonts w:ascii="Arial" w:hAnsi="Arial" w:cs="Arial"/>
          <w:sz w:val="24"/>
          <w:szCs w:val="24"/>
        </w:rPr>
        <w:t>Remaining focused and not tuning out when the message seems familiar.</w:t>
      </w:r>
    </w:p>
    <w:p w14:paraId="74D0B5AC" w14:textId="515D06B2" w:rsidR="006910EB" w:rsidRPr="002F70F1" w:rsidRDefault="006910EB" w:rsidP="0046540F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2F70F1">
        <w:rPr>
          <w:rFonts w:ascii="Arial" w:hAnsi="Arial" w:cs="Arial"/>
          <w:sz w:val="24"/>
          <w:szCs w:val="24"/>
        </w:rPr>
        <w:t>Consciously focusing on the sender's non-verbal communication.</w:t>
      </w:r>
    </w:p>
    <w:p w14:paraId="05D66D17" w14:textId="69FDF44D" w:rsidR="006910EB" w:rsidRPr="002F70F1" w:rsidRDefault="006910EB" w:rsidP="0046540F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2F70F1">
        <w:rPr>
          <w:rFonts w:ascii="Arial" w:hAnsi="Arial" w:cs="Arial"/>
          <w:sz w:val="24"/>
          <w:szCs w:val="24"/>
        </w:rPr>
        <w:t>Trying to identify the relevance of the information to you.</w:t>
      </w:r>
    </w:p>
    <w:p w14:paraId="34E44BD3" w14:textId="67230CBA" w:rsidR="00BB03B4" w:rsidRDefault="006910EB" w:rsidP="00D11DD5">
      <w:pPr>
        <w:pStyle w:val="ListParagraph"/>
        <w:numPr>
          <w:ilvl w:val="0"/>
          <w:numId w:val="14"/>
        </w:numPr>
        <w:spacing w:after="360" w:line="360" w:lineRule="auto"/>
        <w:rPr>
          <w:rFonts w:ascii="Arial" w:hAnsi="Arial" w:cs="Arial"/>
          <w:sz w:val="24"/>
          <w:szCs w:val="24"/>
        </w:rPr>
      </w:pPr>
      <w:r w:rsidRPr="002F70F1">
        <w:rPr>
          <w:rFonts w:ascii="Arial" w:hAnsi="Arial" w:cs="Arial"/>
          <w:sz w:val="24"/>
          <w:szCs w:val="24"/>
        </w:rPr>
        <w:t>Being prepared to ask if you don't understand.</w:t>
      </w:r>
    </w:p>
    <w:p w14:paraId="46AC327B" w14:textId="77777777" w:rsidR="00D11DD5" w:rsidRPr="00D11DD5" w:rsidRDefault="00D11DD5" w:rsidP="00D11DD5">
      <w:pPr>
        <w:pStyle w:val="ListParagraph"/>
        <w:spacing w:after="360" w:line="360" w:lineRule="auto"/>
        <w:rPr>
          <w:rFonts w:ascii="Arial" w:hAnsi="Arial" w:cs="Arial"/>
          <w:sz w:val="24"/>
          <w:szCs w:val="24"/>
        </w:rPr>
      </w:pPr>
    </w:p>
    <w:p w14:paraId="0E1D2EE1" w14:textId="353DA4EA" w:rsidR="006910EB" w:rsidRDefault="006910EB" w:rsidP="0046540F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6E3B8B">
        <w:rPr>
          <w:rStyle w:val="Emphasis"/>
          <w:rFonts w:ascii="Arial" w:hAnsi="Arial" w:cs="Arial"/>
          <w:b/>
          <w:bCs/>
          <w:sz w:val="24"/>
          <w:szCs w:val="24"/>
        </w:rPr>
        <w:t>Watch for cues</w:t>
      </w:r>
      <w:r w:rsidRPr="00BB03B4">
        <w:rPr>
          <w:rFonts w:ascii="Arial" w:hAnsi="Arial" w:cs="Arial"/>
          <w:sz w:val="24"/>
          <w:szCs w:val="24"/>
        </w:rPr>
        <w:t>, body language and 'verbal signposts' such as slowing down or repeating something to emphasise a point. Watch for phrases such as:</w:t>
      </w:r>
    </w:p>
    <w:p w14:paraId="18EC6586" w14:textId="77777777" w:rsidR="00BB03B4" w:rsidRPr="00D11DD5" w:rsidRDefault="00BB03B4" w:rsidP="00D11DD5">
      <w:pPr>
        <w:spacing w:line="360" w:lineRule="auto"/>
        <w:rPr>
          <w:rFonts w:ascii="Arial" w:hAnsi="Arial" w:cs="Arial"/>
          <w:sz w:val="24"/>
          <w:szCs w:val="24"/>
        </w:rPr>
      </w:pPr>
    </w:p>
    <w:p w14:paraId="109C2A0F" w14:textId="2F67F96B" w:rsidR="006910EB" w:rsidRPr="002F70F1" w:rsidRDefault="006910EB" w:rsidP="0046540F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2F70F1">
        <w:rPr>
          <w:rFonts w:ascii="Arial" w:hAnsi="Arial" w:cs="Arial"/>
          <w:sz w:val="24"/>
          <w:szCs w:val="24"/>
        </w:rPr>
        <w:t>“Let me illustrate by...” (an example)</w:t>
      </w:r>
    </w:p>
    <w:p w14:paraId="52063D64" w14:textId="51605FF2" w:rsidR="006910EB" w:rsidRPr="002F70F1" w:rsidRDefault="006910EB" w:rsidP="0046540F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2F70F1">
        <w:rPr>
          <w:rFonts w:ascii="Arial" w:hAnsi="Arial" w:cs="Arial"/>
          <w:sz w:val="24"/>
          <w:szCs w:val="24"/>
        </w:rPr>
        <w:t>“You don't need to know this for the exam, but.” (irrelevant detail)</w:t>
      </w:r>
    </w:p>
    <w:p w14:paraId="23300BDF" w14:textId="06D43492" w:rsidR="00BB03B4" w:rsidRDefault="006910EB" w:rsidP="0046540F">
      <w:pPr>
        <w:pStyle w:val="ListParagraph"/>
        <w:numPr>
          <w:ilvl w:val="0"/>
          <w:numId w:val="15"/>
        </w:numPr>
        <w:spacing w:after="360" w:line="360" w:lineRule="auto"/>
        <w:rPr>
          <w:rFonts w:ascii="Arial" w:hAnsi="Arial" w:cs="Arial"/>
          <w:sz w:val="24"/>
          <w:szCs w:val="24"/>
        </w:rPr>
      </w:pPr>
      <w:r w:rsidRPr="002F70F1">
        <w:rPr>
          <w:rFonts w:ascii="Arial" w:hAnsi="Arial" w:cs="Arial"/>
          <w:sz w:val="24"/>
          <w:szCs w:val="24"/>
        </w:rPr>
        <w:t>“This term means.” (a definition or main point)</w:t>
      </w:r>
    </w:p>
    <w:p w14:paraId="15F171C6" w14:textId="77777777" w:rsidR="002F70F1" w:rsidRPr="002F70F1" w:rsidRDefault="002F70F1" w:rsidP="0046540F">
      <w:pPr>
        <w:pStyle w:val="ListParagraph"/>
        <w:spacing w:after="360" w:line="360" w:lineRule="auto"/>
        <w:rPr>
          <w:rFonts w:ascii="Arial" w:hAnsi="Arial" w:cs="Arial"/>
          <w:sz w:val="24"/>
          <w:szCs w:val="24"/>
        </w:rPr>
      </w:pPr>
    </w:p>
    <w:p w14:paraId="1CAED19A" w14:textId="17C5795E" w:rsidR="006910EB" w:rsidRDefault="006910EB" w:rsidP="0046540F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B03B4">
        <w:rPr>
          <w:rFonts w:ascii="Arial" w:hAnsi="Arial" w:cs="Arial"/>
          <w:sz w:val="24"/>
          <w:szCs w:val="24"/>
        </w:rPr>
        <w:t>Work out how the lecturer uses overheads and PowerPoint. Don't just rely on them. Make sure you add in more from what is said.</w:t>
      </w:r>
    </w:p>
    <w:p w14:paraId="0DCDBC28" w14:textId="77777777" w:rsidR="001E2EF8" w:rsidRPr="00BB03B4" w:rsidRDefault="001E2EF8" w:rsidP="0046540F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54AC6C98" w14:textId="28B7F611" w:rsidR="006910EB" w:rsidRDefault="006910EB" w:rsidP="0046540F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1E2EF8">
        <w:rPr>
          <w:rFonts w:ascii="Arial" w:hAnsi="Arial" w:cs="Arial"/>
          <w:sz w:val="24"/>
          <w:szCs w:val="24"/>
        </w:rPr>
        <w:t>Take clear, accurate notes</w:t>
      </w:r>
    </w:p>
    <w:p w14:paraId="09289E0A" w14:textId="77777777" w:rsidR="001E2EF8" w:rsidRPr="001E2EF8" w:rsidRDefault="001E2EF8" w:rsidP="0046540F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22B5C585" w14:textId="55627FB0" w:rsidR="001E2EF8" w:rsidRPr="001E2EF8" w:rsidRDefault="001E2EF8" w:rsidP="0046540F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6E3B8B">
        <w:rPr>
          <w:rStyle w:val="Emphasis"/>
          <w:rFonts w:ascii="Arial" w:hAnsi="Arial" w:cs="Arial"/>
          <w:b/>
          <w:bCs/>
          <w:sz w:val="24"/>
          <w:szCs w:val="24"/>
        </w:rPr>
        <w:t>Read over</w:t>
      </w:r>
      <w:r w:rsidRPr="001E2EF8">
        <w:rPr>
          <w:rFonts w:ascii="Arial" w:hAnsi="Arial" w:cs="Arial"/>
          <w:sz w:val="24"/>
          <w:szCs w:val="24"/>
        </w:rPr>
        <w:t xml:space="preserve"> your notes as soon as possible.</w:t>
      </w:r>
    </w:p>
    <w:p w14:paraId="7A8F2BBC" w14:textId="77777777" w:rsidR="001E2EF8" w:rsidRDefault="001E2EF8" w:rsidP="0046540F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683327B0" w14:textId="757A9410" w:rsidR="001E2EF8" w:rsidRPr="001E2EF8" w:rsidRDefault="001E2EF8" w:rsidP="0046540F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6E3B8B">
        <w:rPr>
          <w:rStyle w:val="Emphasis"/>
          <w:rFonts w:ascii="Arial" w:hAnsi="Arial" w:cs="Arial"/>
          <w:b/>
          <w:bCs/>
          <w:sz w:val="24"/>
          <w:szCs w:val="24"/>
        </w:rPr>
        <w:t>Clarify</w:t>
      </w:r>
      <w:r w:rsidRPr="006E3B8B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</w:rPr>
        <w:t xml:space="preserve"> </w:t>
      </w:r>
      <w:r w:rsidRPr="001E2EF8">
        <w:rPr>
          <w:rFonts w:ascii="Arial" w:hAnsi="Arial" w:cs="Arial"/>
          <w:sz w:val="24"/>
          <w:szCs w:val="24"/>
        </w:rPr>
        <w:t>anything that you remember missing during the lecture.</w:t>
      </w:r>
    </w:p>
    <w:p w14:paraId="4E270DE5" w14:textId="77777777" w:rsidR="001E2EF8" w:rsidRDefault="001E2EF8" w:rsidP="0046540F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1796C152" w14:textId="6AC4DE3B" w:rsidR="001E2EF8" w:rsidRPr="001E2EF8" w:rsidRDefault="001E2EF8" w:rsidP="0046540F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6E3B8B">
        <w:rPr>
          <w:rStyle w:val="Emphasis"/>
          <w:rFonts w:ascii="Arial" w:hAnsi="Arial" w:cs="Arial"/>
          <w:b/>
          <w:bCs/>
          <w:sz w:val="24"/>
          <w:szCs w:val="24"/>
        </w:rPr>
        <w:t>Add notes</w:t>
      </w:r>
      <w:r w:rsidRPr="001E2EF8">
        <w:rPr>
          <w:rFonts w:ascii="Arial" w:hAnsi="Arial" w:cs="Arial"/>
          <w:sz w:val="24"/>
          <w:szCs w:val="24"/>
        </w:rPr>
        <w:t xml:space="preserve"> or examples from your readings.</w:t>
      </w:r>
    </w:p>
    <w:p w14:paraId="799A0008" w14:textId="77777777" w:rsidR="001E2EF8" w:rsidRDefault="001E2EF8" w:rsidP="0046540F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7944E768" w14:textId="1D8E5D32" w:rsidR="001E2EF8" w:rsidRPr="001E2EF8" w:rsidRDefault="001E2EF8" w:rsidP="0046540F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6E3B8B">
        <w:rPr>
          <w:rStyle w:val="Emphasis"/>
          <w:rFonts w:ascii="Arial" w:hAnsi="Arial" w:cs="Arial"/>
          <w:b/>
          <w:bCs/>
          <w:sz w:val="24"/>
          <w:szCs w:val="24"/>
        </w:rPr>
        <w:t>Organise</w:t>
      </w:r>
      <w:r w:rsidRPr="001E2EF8">
        <w:rPr>
          <w:rFonts w:ascii="Arial" w:hAnsi="Arial" w:cs="Arial"/>
          <w:sz w:val="24"/>
          <w:szCs w:val="24"/>
        </w:rPr>
        <w:t xml:space="preserve"> your lecture notes.</w:t>
      </w:r>
    </w:p>
    <w:p w14:paraId="3467B21C" w14:textId="77777777" w:rsidR="001E2EF8" w:rsidRPr="001E2EF8" w:rsidRDefault="001E2EF8" w:rsidP="001E2EF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sectPr w:rsidR="001E2EF8" w:rsidRPr="001E2EF8" w:rsidSect="00E313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36AFE" w14:textId="77777777" w:rsidR="001858F1" w:rsidRDefault="001858F1" w:rsidP="00E3139F">
      <w:pPr>
        <w:spacing w:after="0" w:line="240" w:lineRule="auto"/>
      </w:pPr>
      <w:r>
        <w:separator/>
      </w:r>
    </w:p>
  </w:endnote>
  <w:endnote w:type="continuationSeparator" w:id="0">
    <w:p w14:paraId="3888A449" w14:textId="77777777" w:rsidR="001858F1" w:rsidRDefault="001858F1" w:rsidP="00E3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FAB9" w14:textId="77777777" w:rsidR="00E3139F" w:rsidRDefault="00E31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0CDB0" w14:textId="77777777" w:rsidR="00E3139F" w:rsidRDefault="00E313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B09E" w14:textId="77777777" w:rsidR="00E3139F" w:rsidRDefault="00E31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3BC13" w14:textId="77777777" w:rsidR="001858F1" w:rsidRDefault="001858F1" w:rsidP="00E3139F">
      <w:pPr>
        <w:spacing w:after="0" w:line="240" w:lineRule="auto"/>
      </w:pPr>
      <w:r>
        <w:separator/>
      </w:r>
    </w:p>
  </w:footnote>
  <w:footnote w:type="continuationSeparator" w:id="0">
    <w:p w14:paraId="35440D13" w14:textId="77777777" w:rsidR="001858F1" w:rsidRDefault="001858F1" w:rsidP="00E3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B38F" w14:textId="77777777" w:rsidR="00E3139F" w:rsidRDefault="00E31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D1B2A5AB344C45A1A1CD1008670C3603"/>
      </w:placeholder>
      <w:temporary/>
      <w:showingPlcHdr/>
      <w15:appearance w15:val="hidden"/>
    </w:sdtPr>
    <w:sdtEndPr/>
    <w:sdtContent>
      <w:p w14:paraId="3BE8943C" w14:textId="77777777" w:rsidR="00E3139F" w:rsidRDefault="00E3139F">
        <w:pPr>
          <w:pStyle w:val="Header"/>
        </w:pPr>
        <w:r>
          <w:t>[Type here]</w:t>
        </w:r>
      </w:p>
    </w:sdtContent>
  </w:sdt>
  <w:p w14:paraId="7780BCC6" w14:textId="77777777" w:rsidR="00E3139F" w:rsidRDefault="00E313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AD09" w14:textId="77777777" w:rsidR="00E3139F" w:rsidRPr="00C30132" w:rsidRDefault="00E3139F" w:rsidP="00E3139F">
    <w:pPr>
      <w:pStyle w:val="Header"/>
      <w:jc w:val="center"/>
      <w:rPr>
        <w:rFonts w:ascii="Calibri" w:eastAsia="Calibri" w:hAnsi="Calibri" w:cs="Times New Roman"/>
      </w:rPr>
    </w:pPr>
    <w:r w:rsidRPr="00C30132">
      <w:rPr>
        <w:rFonts w:ascii="Calibri" w:eastAsia="Calibri" w:hAnsi="Calibri" w:cs="Times New Roman"/>
        <w:b/>
        <w:bCs/>
        <w:noProof/>
      </w:rPr>
      <w:drawing>
        <wp:inline distT="0" distB="0" distL="0" distR="0" wp14:anchorId="4BA0E0F4" wp14:editId="75E2C83B">
          <wp:extent cx="2926080" cy="586740"/>
          <wp:effectExtent l="0" t="0" r="0" b="0"/>
          <wp:docPr id="7" name="picture" title="Massey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176370" name="picture" title="Massey University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BA4030" w14:textId="77777777" w:rsidR="00E3139F" w:rsidRPr="00C30132" w:rsidRDefault="00E3139F" w:rsidP="00E3139F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</w:rPr>
    </w:pPr>
  </w:p>
  <w:p w14:paraId="493D3180" w14:textId="772E2400" w:rsidR="00E3139F" w:rsidRDefault="00E3139F" w:rsidP="00E3139F">
    <w:pPr>
      <w:tabs>
        <w:tab w:val="center" w:pos="4513"/>
        <w:tab w:val="right" w:pos="9026"/>
      </w:tabs>
      <w:spacing w:after="0" w:line="240" w:lineRule="auto"/>
      <w:jc w:val="center"/>
    </w:pPr>
    <w:r w:rsidRPr="00C30132">
      <w:rPr>
        <w:rFonts w:ascii="Arial" w:eastAsia="Calibri" w:hAnsi="Arial" w:cs="Arial"/>
      </w:rPr>
      <w:t xml:space="preserve">Centre for </w:t>
    </w:r>
    <w:r w:rsidR="00113B11">
      <w:rPr>
        <w:rFonts w:ascii="Arial" w:eastAsia="Calibri" w:hAnsi="Arial" w:cs="Arial"/>
      </w:rPr>
      <w:t>Learner Success</w:t>
    </w:r>
    <w:r w:rsidRPr="00C30132">
      <w:rPr>
        <w:rFonts w:ascii="Arial" w:eastAsia="Calibri" w:hAnsi="Arial" w:cs="Arial"/>
      </w:rPr>
      <w:t xml:space="preserve"> – Handout Series</w:t>
    </w:r>
  </w:p>
  <w:p w14:paraId="43F58D22" w14:textId="77777777" w:rsidR="00E3139F" w:rsidRDefault="00E31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BFC"/>
    <w:multiLevelType w:val="hybridMultilevel"/>
    <w:tmpl w:val="D0BC3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422E9"/>
    <w:multiLevelType w:val="hybridMultilevel"/>
    <w:tmpl w:val="6568B5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604B7"/>
    <w:multiLevelType w:val="hybridMultilevel"/>
    <w:tmpl w:val="FE3E317E"/>
    <w:lvl w:ilvl="0" w:tplc="0809000D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AA6652"/>
    <w:multiLevelType w:val="hybridMultilevel"/>
    <w:tmpl w:val="6BB8F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0B7C65"/>
    <w:multiLevelType w:val="hybridMultilevel"/>
    <w:tmpl w:val="295298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2764C"/>
    <w:multiLevelType w:val="hybridMultilevel"/>
    <w:tmpl w:val="53FC3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1C0353"/>
    <w:multiLevelType w:val="hybridMultilevel"/>
    <w:tmpl w:val="65EC792E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127726"/>
    <w:multiLevelType w:val="hybridMultilevel"/>
    <w:tmpl w:val="667E7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77EBA"/>
    <w:multiLevelType w:val="hybridMultilevel"/>
    <w:tmpl w:val="A6CC6A4A"/>
    <w:lvl w:ilvl="0" w:tplc="57DE7AAC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12DE5"/>
    <w:multiLevelType w:val="hybridMultilevel"/>
    <w:tmpl w:val="E2882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7515AE"/>
    <w:multiLevelType w:val="hybridMultilevel"/>
    <w:tmpl w:val="CC9C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04290"/>
    <w:multiLevelType w:val="hybridMultilevel"/>
    <w:tmpl w:val="9BBCF27A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2E3D91"/>
    <w:multiLevelType w:val="hybridMultilevel"/>
    <w:tmpl w:val="5F06FC88"/>
    <w:lvl w:ilvl="0" w:tplc="0809000D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553B7F"/>
    <w:multiLevelType w:val="hybridMultilevel"/>
    <w:tmpl w:val="2056C9D6"/>
    <w:lvl w:ilvl="0" w:tplc="D8EC58AC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C3616"/>
    <w:multiLevelType w:val="hybridMultilevel"/>
    <w:tmpl w:val="3B7C51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13"/>
  </w:num>
  <w:num w:numId="7">
    <w:abstractNumId w:val="11"/>
  </w:num>
  <w:num w:numId="8">
    <w:abstractNumId w:val="7"/>
  </w:num>
  <w:num w:numId="9">
    <w:abstractNumId w:val="8"/>
  </w:num>
  <w:num w:numId="10">
    <w:abstractNumId w:val="6"/>
  </w:num>
  <w:num w:numId="11">
    <w:abstractNumId w:val="1"/>
  </w:num>
  <w:num w:numId="12">
    <w:abstractNumId w:val="12"/>
  </w:num>
  <w:num w:numId="13">
    <w:abstractNumId w:val="2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E8"/>
    <w:rsid w:val="0001234D"/>
    <w:rsid w:val="00113B11"/>
    <w:rsid w:val="001858F1"/>
    <w:rsid w:val="001E2EF8"/>
    <w:rsid w:val="002F70F1"/>
    <w:rsid w:val="00374685"/>
    <w:rsid w:val="003B3280"/>
    <w:rsid w:val="0046540F"/>
    <w:rsid w:val="005471BC"/>
    <w:rsid w:val="006604BD"/>
    <w:rsid w:val="006619A2"/>
    <w:rsid w:val="006910EB"/>
    <w:rsid w:val="006E3B8B"/>
    <w:rsid w:val="008107B9"/>
    <w:rsid w:val="00B05B66"/>
    <w:rsid w:val="00BB03B4"/>
    <w:rsid w:val="00D11DD5"/>
    <w:rsid w:val="00E3139F"/>
    <w:rsid w:val="00FE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551F"/>
  <w15:chartTrackingRefBased/>
  <w15:docId w15:val="{7D892853-07FC-4311-934A-75CA1D04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4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B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4B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4BE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NZ"/>
    </w:rPr>
  </w:style>
  <w:style w:type="character" w:customStyle="1" w:styleId="Heading1Char">
    <w:name w:val="Heading 1 Char"/>
    <w:basedOn w:val="DefaultParagraphFont"/>
    <w:link w:val="Heading1"/>
    <w:uiPriority w:val="9"/>
    <w:rsid w:val="00FE4B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FE4BE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NZ"/>
    </w:rPr>
  </w:style>
  <w:style w:type="paragraph" w:styleId="ListParagraph">
    <w:name w:val="List Paragraph"/>
    <w:basedOn w:val="Normal"/>
    <w:uiPriority w:val="34"/>
    <w:qFormat/>
    <w:rsid w:val="00FE4B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2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2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3280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E2EF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31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39F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E31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39F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wll.massey.ac.nz/study-skills/in-depth-reading.php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B2A5AB344C45A1A1CD1008670C3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AD3A7-41E7-4EE7-B3C6-B38284258E0A}"/>
      </w:docPartPr>
      <w:docPartBody>
        <w:p w:rsidR="00585970" w:rsidRDefault="00445329" w:rsidP="00445329">
          <w:pPr>
            <w:pStyle w:val="D1B2A5AB344C45A1A1CD1008670C360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29"/>
    <w:rsid w:val="00121882"/>
    <w:rsid w:val="00445329"/>
    <w:rsid w:val="00585970"/>
    <w:rsid w:val="005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B2A5AB344C45A1A1CD1008670C3603">
    <w:name w:val="D1B2A5AB344C45A1A1CD1008670C3603"/>
    <w:rsid w:val="004453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7AA112A82F64F9B26E027F0CF1D98" ma:contentTypeVersion="17" ma:contentTypeDescription="Create a new document." ma:contentTypeScope="" ma:versionID="73c06e7eefb9a856999725a90d9dd5ea">
  <xsd:schema xmlns:xsd="http://www.w3.org/2001/XMLSchema" xmlns:xs="http://www.w3.org/2001/XMLSchema" xmlns:p="http://schemas.microsoft.com/office/2006/metadata/properties" xmlns:ns2="7f35d26a-4140-43ec-9fda-33ed6b790edf" xmlns:ns3="dc379fb1-e443-490d-83c3-5a162dd70eeb" targetNamespace="http://schemas.microsoft.com/office/2006/metadata/properties" ma:root="true" ma:fieldsID="f34a231befe3b058671e76f4e839f7b3" ns2:_="" ns3:_="">
    <xsd:import namespace="7f35d26a-4140-43ec-9fda-33ed6b790edf"/>
    <xsd:import namespace="dc379fb1-e443-490d-83c3-5a162dd70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Comment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5d26a-4140-43ec-9fda-33ed6b790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omment" ma:index="16" nillable="true" ma:displayName="Comment" ma:description="Hey it's cool seeing the feedback. I got sore eyes from reading the columns with written feedback though - any chance these can be reformatted easily, or is it a manual job?" ma:format="Dropdown" ma:internalName="Comment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002f2cb-a6fe-4896-bd1d-a708f10bb3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79fb1-e443-490d-83c3-5a162dd70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49b6b23-f73f-481e-881e-59d3f8171952}" ma:internalName="TaxCatchAll" ma:showField="CatchAllData" ma:web="dc379fb1-e443-490d-83c3-5a162dd70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7f35d26a-4140-43ec-9fda-33ed6b790edf" xsi:nil="true"/>
    <TaxCatchAll xmlns="dc379fb1-e443-490d-83c3-5a162dd70eeb" xsi:nil="true"/>
    <lcf76f155ced4ddcb4097134ff3c332f xmlns="7f35d26a-4140-43ec-9fda-33ed6b790e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E51A27-915E-478A-AA11-8E0B459BFC3F}"/>
</file>

<file path=customXml/itemProps2.xml><?xml version="1.0" encoding="utf-8"?>
<ds:datastoreItem xmlns:ds="http://schemas.openxmlformats.org/officeDocument/2006/customXml" ds:itemID="{43C45040-B4EA-4BD7-9576-0E9DFCF0C709}"/>
</file>

<file path=customXml/itemProps3.xml><?xml version="1.0" encoding="utf-8"?>
<ds:datastoreItem xmlns:ds="http://schemas.openxmlformats.org/officeDocument/2006/customXml" ds:itemID="{F601E3A5-994D-4844-95F8-1613765AD8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Philip</dc:creator>
  <cp:keywords/>
  <dc:description/>
  <cp:lastModifiedBy>Tanner, Julia</cp:lastModifiedBy>
  <cp:revision>4</cp:revision>
  <dcterms:created xsi:type="dcterms:W3CDTF">2021-01-06T00:46:00Z</dcterms:created>
  <dcterms:modified xsi:type="dcterms:W3CDTF">2022-02-11T02:24:00Z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9e4d68-54d0-40a5-8c9a-85a36c87352c_Enabled">
    <vt:lpwstr>true</vt:lpwstr>
  </property>
  <property fmtid="{D5CDD505-2E9C-101B-9397-08002B2CF9AE}" pid="3" name="MSIP_Label_bd9e4d68-54d0-40a5-8c9a-85a36c87352c_SetDate">
    <vt:lpwstr>2022-02-11T02:24:14Z</vt:lpwstr>
  </property>
  <property fmtid="{D5CDD505-2E9C-101B-9397-08002B2CF9AE}" pid="4" name="MSIP_Label_bd9e4d68-54d0-40a5-8c9a-85a36c87352c_Method">
    <vt:lpwstr>Privileged</vt:lpwstr>
  </property>
  <property fmtid="{D5CDD505-2E9C-101B-9397-08002B2CF9AE}" pid="5" name="MSIP_Label_bd9e4d68-54d0-40a5-8c9a-85a36c87352c_Name">
    <vt:lpwstr>Unclassified</vt:lpwstr>
  </property>
  <property fmtid="{D5CDD505-2E9C-101B-9397-08002B2CF9AE}" pid="6" name="MSIP_Label_bd9e4d68-54d0-40a5-8c9a-85a36c87352c_SiteId">
    <vt:lpwstr>388728e1-bbd0-4378-98dc-f8682e644300</vt:lpwstr>
  </property>
  <property fmtid="{D5CDD505-2E9C-101B-9397-08002B2CF9AE}" pid="7" name="MSIP_Label_bd9e4d68-54d0-40a5-8c9a-85a36c87352c_ActionId">
    <vt:lpwstr>cb35769d-5558-4d72-92d7-5dc8a132ca0e</vt:lpwstr>
  </property>
  <property fmtid="{D5CDD505-2E9C-101B-9397-08002B2CF9AE}" pid="8" name="MSIP_Label_bd9e4d68-54d0-40a5-8c9a-85a36c87352c_ContentBits">
    <vt:lpwstr>0</vt:lpwstr>
  </property>
  <property fmtid="{D5CDD505-2E9C-101B-9397-08002B2CF9AE}" pid="9" name="ContentTypeId">
    <vt:lpwstr>0x0101008C07AA112A82F64F9B26E027F0CF1D98</vt:lpwstr>
  </property>
</Properties>
</file>