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FA56" w14:textId="3A5C3EAB" w:rsidR="0007263B" w:rsidRPr="00C54909" w:rsidRDefault="003A0962" w:rsidP="00C54909">
      <w:pPr>
        <w:pStyle w:val="Heading1"/>
      </w:pPr>
      <w:r>
        <w:t>Note-taking</w:t>
      </w:r>
    </w:p>
    <w:p w14:paraId="3B7A82A0" w14:textId="77777777" w:rsidR="003A0962" w:rsidRPr="007F6FB1" w:rsidRDefault="003A0962" w:rsidP="003A0962">
      <w:pPr>
        <w:rPr>
          <w:rFonts w:eastAsia="Times New Roman"/>
          <w:lang w:val="en-US"/>
        </w:rPr>
      </w:pPr>
      <w:r w:rsidRPr="007F6FB1">
        <w:rPr>
          <w:rFonts w:eastAsia="Times New Roman"/>
          <w:lang w:val="en-US"/>
        </w:rPr>
        <w:t>Taking notes helps you to get the most out of your lectures, tutorials, study guides, and course readings. A good note-taking technique will save you a lot of time later, when writing assignments or studying for your exam.</w:t>
      </w:r>
    </w:p>
    <w:p w14:paraId="65F20592" w14:textId="77777777" w:rsidR="003A0962" w:rsidRPr="007F6FB1" w:rsidRDefault="003A0962" w:rsidP="003A0962">
      <w:pPr>
        <w:rPr>
          <w:rFonts w:ascii="Times New Roman" w:eastAsia="Times New Roman" w:hAnsi="Times New Roman" w:cs="Times New Roman"/>
          <w:lang w:val="en-US"/>
        </w:rPr>
      </w:pPr>
    </w:p>
    <w:p w14:paraId="10CC9CE4" w14:textId="77777777" w:rsidR="003A0962" w:rsidRPr="007F6FB1" w:rsidRDefault="003A0962" w:rsidP="003A0962">
      <w:pPr>
        <w:pStyle w:val="Heading2"/>
        <w:rPr>
          <w:rFonts w:eastAsia="Times New Roman"/>
          <w:lang w:val="en-US"/>
        </w:rPr>
      </w:pPr>
      <w:r w:rsidRPr="007F6FB1">
        <w:rPr>
          <w:rFonts w:eastAsia="Times New Roman"/>
          <w:lang w:val="en-US"/>
        </w:rPr>
        <w:t xml:space="preserve">Note-taking </w:t>
      </w:r>
      <w:r>
        <w:rPr>
          <w:rFonts w:eastAsia="Times New Roman"/>
          <w:lang w:val="en-US"/>
        </w:rPr>
        <w:t>in</w:t>
      </w:r>
      <w:r w:rsidRPr="007F6FB1">
        <w:rPr>
          <w:rFonts w:eastAsia="Times New Roman"/>
          <w:lang w:val="en-US"/>
        </w:rPr>
        <w:t xml:space="preserve"> lectures</w:t>
      </w:r>
    </w:p>
    <w:p w14:paraId="14AB8B0E" w14:textId="77777777" w:rsidR="003A0962" w:rsidRPr="007F6FB1" w:rsidRDefault="003A0962" w:rsidP="003A0962">
      <w:pPr>
        <w:pStyle w:val="Heading3"/>
        <w:rPr>
          <w:rFonts w:eastAsia="Times New Roman"/>
          <w:lang w:val="en-US"/>
        </w:rPr>
      </w:pPr>
      <w:r w:rsidRPr="007F6FB1">
        <w:rPr>
          <w:rFonts w:eastAsia="Times New Roman"/>
          <w:lang w:val="en-US"/>
        </w:rPr>
        <w:t xml:space="preserve">Why </w:t>
      </w:r>
      <w:proofErr w:type="gramStart"/>
      <w:r w:rsidRPr="007F6FB1">
        <w:rPr>
          <w:rFonts w:eastAsia="Times New Roman"/>
          <w:lang w:val="en-US"/>
        </w:rPr>
        <w:t>take</w:t>
      </w:r>
      <w:proofErr w:type="gramEnd"/>
      <w:r w:rsidRPr="007F6FB1">
        <w:rPr>
          <w:rFonts w:eastAsia="Times New Roman"/>
          <w:lang w:val="en-US"/>
        </w:rPr>
        <w:t xml:space="preserve"> notes?</w:t>
      </w:r>
    </w:p>
    <w:p w14:paraId="6203DE3D" w14:textId="77777777" w:rsidR="003A0962" w:rsidRDefault="003A0962" w:rsidP="003A0962">
      <w:pPr>
        <w:pStyle w:val="ListParagraph"/>
        <w:numPr>
          <w:ilvl w:val="0"/>
          <w:numId w:val="16"/>
        </w:numPr>
        <w:rPr>
          <w:rFonts w:eastAsia="Times New Roman"/>
          <w:lang w:val="en-US"/>
        </w:rPr>
      </w:pPr>
      <w:r w:rsidRPr="003A0962">
        <w:rPr>
          <w:rFonts w:eastAsia="Times New Roman"/>
          <w:lang w:val="en-US"/>
        </w:rPr>
        <w:t>To help you remember what is</w:t>
      </w:r>
      <w:r w:rsidRPr="003A0962">
        <w:rPr>
          <w:rFonts w:eastAsia="Times New Roman"/>
          <w:spacing w:val="-7"/>
          <w:lang w:val="en-US"/>
        </w:rPr>
        <w:t xml:space="preserve"> </w:t>
      </w:r>
      <w:r w:rsidRPr="003A0962">
        <w:rPr>
          <w:rFonts w:eastAsia="Times New Roman"/>
          <w:lang w:val="en-US"/>
        </w:rPr>
        <w:t>said.</w:t>
      </w:r>
    </w:p>
    <w:p w14:paraId="4931BF7F" w14:textId="77777777" w:rsidR="003A0962" w:rsidRDefault="003A0962" w:rsidP="003A0962">
      <w:pPr>
        <w:pStyle w:val="ListParagraph"/>
        <w:numPr>
          <w:ilvl w:val="0"/>
          <w:numId w:val="16"/>
        </w:numPr>
        <w:rPr>
          <w:rFonts w:eastAsia="Times New Roman"/>
          <w:lang w:val="en-US"/>
        </w:rPr>
      </w:pPr>
      <w:r w:rsidRPr="003A0962">
        <w:rPr>
          <w:rFonts w:eastAsia="Times New Roman"/>
          <w:lang w:val="en-US"/>
        </w:rPr>
        <w:t>To help you concentrate on what is being</w:t>
      </w:r>
      <w:r w:rsidRPr="003A0962">
        <w:rPr>
          <w:rFonts w:eastAsia="Times New Roman"/>
          <w:spacing w:val="-8"/>
          <w:lang w:val="en-US"/>
        </w:rPr>
        <w:t xml:space="preserve"> </w:t>
      </w:r>
      <w:r w:rsidRPr="003A0962">
        <w:rPr>
          <w:rFonts w:eastAsia="Times New Roman"/>
          <w:lang w:val="en-US"/>
        </w:rPr>
        <w:t>said.</w:t>
      </w:r>
    </w:p>
    <w:p w14:paraId="7AF44BE9" w14:textId="77777777" w:rsidR="003A0962" w:rsidRDefault="003A0962" w:rsidP="003A0962">
      <w:pPr>
        <w:pStyle w:val="ListParagraph"/>
        <w:numPr>
          <w:ilvl w:val="0"/>
          <w:numId w:val="16"/>
        </w:numPr>
        <w:rPr>
          <w:rFonts w:eastAsia="Times New Roman"/>
          <w:lang w:val="en-US"/>
        </w:rPr>
      </w:pPr>
      <w:r w:rsidRPr="003A0962">
        <w:rPr>
          <w:rFonts w:eastAsia="Times New Roman"/>
          <w:lang w:val="en-US"/>
        </w:rPr>
        <w:t>To assist you in understanding the subject and to succeed in your</w:t>
      </w:r>
      <w:r w:rsidRPr="003A0962">
        <w:rPr>
          <w:rFonts w:eastAsia="Times New Roman"/>
          <w:spacing w:val="-14"/>
          <w:lang w:val="en-US"/>
        </w:rPr>
        <w:t xml:space="preserve"> </w:t>
      </w:r>
      <w:r w:rsidRPr="003A0962">
        <w:rPr>
          <w:rFonts w:eastAsia="Times New Roman"/>
          <w:lang w:val="en-US"/>
        </w:rPr>
        <w:t>studies.</w:t>
      </w:r>
    </w:p>
    <w:p w14:paraId="76E129E4" w14:textId="77777777" w:rsidR="003A0962" w:rsidRDefault="003A0962" w:rsidP="003A0962">
      <w:pPr>
        <w:pStyle w:val="ListParagraph"/>
        <w:numPr>
          <w:ilvl w:val="0"/>
          <w:numId w:val="16"/>
        </w:numPr>
        <w:rPr>
          <w:rFonts w:eastAsia="Times New Roman"/>
          <w:lang w:val="en-US"/>
        </w:rPr>
      </w:pPr>
      <w:r w:rsidRPr="003A0962">
        <w:rPr>
          <w:rFonts w:eastAsia="Times New Roman"/>
          <w:lang w:val="en-US"/>
        </w:rPr>
        <w:t>To provide valuable details for writing essays and preparing for</w:t>
      </w:r>
      <w:r w:rsidRPr="003A0962">
        <w:rPr>
          <w:rFonts w:eastAsia="Times New Roman"/>
          <w:spacing w:val="-6"/>
          <w:lang w:val="en-US"/>
        </w:rPr>
        <w:t xml:space="preserve"> </w:t>
      </w:r>
      <w:r w:rsidRPr="003A0962">
        <w:rPr>
          <w:rFonts w:eastAsia="Times New Roman"/>
          <w:lang w:val="en-US"/>
        </w:rPr>
        <w:t>exams.</w:t>
      </w:r>
    </w:p>
    <w:p w14:paraId="1CBEE448" w14:textId="3636FEFE" w:rsidR="003A0962" w:rsidRPr="003A0962" w:rsidRDefault="003A0962" w:rsidP="003A0962">
      <w:pPr>
        <w:pStyle w:val="ListParagraph"/>
        <w:numPr>
          <w:ilvl w:val="0"/>
          <w:numId w:val="16"/>
        </w:numPr>
        <w:rPr>
          <w:rFonts w:eastAsia="Times New Roman"/>
          <w:lang w:val="en-US"/>
        </w:rPr>
      </w:pPr>
      <w:r w:rsidRPr="003A0962">
        <w:rPr>
          <w:rFonts w:eastAsia="Times New Roman"/>
          <w:lang w:val="en-US"/>
        </w:rPr>
        <w:t>To offer “hints” about what your lecturer considers to be the significant aspects of the</w:t>
      </w:r>
      <w:r w:rsidRPr="003A0962">
        <w:rPr>
          <w:rFonts w:eastAsia="Times New Roman"/>
          <w:spacing w:val="-16"/>
          <w:lang w:val="en-US"/>
        </w:rPr>
        <w:t xml:space="preserve"> </w:t>
      </w:r>
      <w:r w:rsidRPr="003A0962">
        <w:rPr>
          <w:rFonts w:eastAsia="Times New Roman"/>
          <w:lang w:val="en-US"/>
        </w:rPr>
        <w:t>course.</w:t>
      </w:r>
    </w:p>
    <w:p w14:paraId="22F767CC" w14:textId="77777777" w:rsidR="003A0962" w:rsidRDefault="003A0962" w:rsidP="003A0962">
      <w:pPr>
        <w:rPr>
          <w:rFonts w:eastAsia="Times New Roman"/>
          <w:bCs/>
          <w:lang w:val="en-US"/>
        </w:rPr>
      </w:pPr>
    </w:p>
    <w:p w14:paraId="62486B68" w14:textId="6749E6C7" w:rsidR="003A0962" w:rsidRDefault="003A0962" w:rsidP="003A0962">
      <w:pPr>
        <w:rPr>
          <w:rFonts w:eastAsia="Times New Roman"/>
          <w:bCs/>
          <w:lang w:val="en-US"/>
        </w:rPr>
      </w:pPr>
      <w:r w:rsidRPr="0022243D">
        <w:rPr>
          <w:rFonts w:eastAsia="Times New Roman"/>
          <w:bCs/>
          <w:lang w:val="en-US"/>
        </w:rPr>
        <w:t>There are three stages of note taking: before, during</w:t>
      </w:r>
      <w:r>
        <w:rPr>
          <w:rFonts w:eastAsia="Times New Roman"/>
          <w:bCs/>
          <w:lang w:val="en-US"/>
        </w:rPr>
        <w:t>,</w:t>
      </w:r>
      <w:r w:rsidRPr="0022243D">
        <w:rPr>
          <w:rFonts w:eastAsia="Times New Roman"/>
          <w:bCs/>
          <w:lang w:val="en-US"/>
        </w:rPr>
        <w:t xml:space="preserve"> and after the lecture.</w:t>
      </w:r>
    </w:p>
    <w:p w14:paraId="19274D8B" w14:textId="77777777" w:rsidR="003A0962" w:rsidRPr="0022243D" w:rsidRDefault="003A0962" w:rsidP="003A0962">
      <w:pPr>
        <w:rPr>
          <w:rFonts w:eastAsia="Times New Roman"/>
          <w:bCs/>
          <w:lang w:val="en-US"/>
        </w:rPr>
      </w:pPr>
    </w:p>
    <w:p w14:paraId="0F4D590A" w14:textId="77777777" w:rsidR="003A0962" w:rsidRPr="007F6FB1" w:rsidRDefault="003A0962" w:rsidP="003A0962">
      <w:pPr>
        <w:pStyle w:val="Heading3"/>
        <w:rPr>
          <w:rFonts w:eastAsia="Times New Roman"/>
          <w:lang w:val="en-US"/>
        </w:rPr>
      </w:pPr>
      <w:r w:rsidRPr="007F6FB1">
        <w:rPr>
          <w:rFonts w:eastAsia="Times New Roman"/>
          <w:lang w:val="en-US"/>
        </w:rPr>
        <w:t>Before the Lecture</w:t>
      </w:r>
    </w:p>
    <w:p w14:paraId="6BF2AC72" w14:textId="77777777" w:rsidR="003A0962" w:rsidRPr="003A0962" w:rsidRDefault="003A0962" w:rsidP="003A0962">
      <w:pPr>
        <w:rPr>
          <w:rFonts w:eastAsia="Times New Roman"/>
          <w:lang w:val="en-US"/>
        </w:rPr>
      </w:pPr>
      <w:r w:rsidRPr="003A0962">
        <w:rPr>
          <w:rFonts w:eastAsia="Times New Roman"/>
          <w:b/>
          <w:bCs/>
          <w:lang w:val="en-US"/>
        </w:rPr>
        <w:t>Read</w:t>
      </w:r>
      <w:r w:rsidRPr="003A0962">
        <w:rPr>
          <w:rFonts w:eastAsia="Times New Roman"/>
          <w:lang w:val="en-US"/>
        </w:rPr>
        <w:t xml:space="preserve"> the set readings, texts, or study</w:t>
      </w:r>
      <w:r w:rsidRPr="003A0962">
        <w:rPr>
          <w:rFonts w:eastAsia="Times New Roman"/>
          <w:spacing w:val="-8"/>
          <w:lang w:val="en-US"/>
        </w:rPr>
        <w:t xml:space="preserve"> </w:t>
      </w:r>
      <w:r w:rsidRPr="003A0962">
        <w:rPr>
          <w:rFonts w:eastAsia="Times New Roman"/>
          <w:lang w:val="en-US"/>
        </w:rPr>
        <w:t>guide.</w:t>
      </w:r>
    </w:p>
    <w:p w14:paraId="64E232CF" w14:textId="54C4127A" w:rsidR="00B71AF7" w:rsidRDefault="003A0962" w:rsidP="003A0962">
      <w:pPr>
        <w:rPr>
          <w:rFonts w:eastAsia="Times New Roman"/>
          <w:lang w:val="en-US"/>
        </w:rPr>
      </w:pPr>
      <w:r w:rsidRPr="003A0962">
        <w:rPr>
          <w:rFonts w:eastAsia="Times New Roman"/>
          <w:b/>
          <w:bCs/>
          <w:lang w:val="en-US"/>
        </w:rPr>
        <w:t>Preview</w:t>
      </w:r>
      <w:r w:rsidRPr="003A0962">
        <w:rPr>
          <w:rFonts w:eastAsia="Times New Roman"/>
          <w:lang w:val="en-US"/>
        </w:rPr>
        <w:t xml:space="preserve"> the appropriate sections of the textbook or study guide</w:t>
      </w:r>
      <w:r w:rsidRPr="003A0962">
        <w:rPr>
          <w:rFonts w:eastAsia="Times New Roman"/>
          <w:spacing w:val="-11"/>
          <w:lang w:val="en-US"/>
        </w:rPr>
        <w:t xml:space="preserve"> </w:t>
      </w:r>
      <w:r w:rsidRPr="003A0962">
        <w:rPr>
          <w:rFonts w:eastAsia="Times New Roman"/>
          <w:lang w:val="en-US"/>
        </w:rPr>
        <w:t xml:space="preserve">for </w:t>
      </w:r>
    </w:p>
    <w:p w14:paraId="7167F2F4" w14:textId="2D1D8A7E" w:rsidR="003A0962" w:rsidRDefault="003A0962" w:rsidP="003A0962">
      <w:pPr>
        <w:pStyle w:val="ListParagraph"/>
        <w:numPr>
          <w:ilvl w:val="0"/>
          <w:numId w:val="18"/>
        </w:numPr>
        <w:rPr>
          <w:rFonts w:eastAsia="Times New Roman"/>
          <w:lang w:val="en-US"/>
        </w:rPr>
      </w:pPr>
      <w:r w:rsidRPr="003A0962">
        <w:rPr>
          <w:rFonts w:eastAsia="Times New Roman"/>
          <w:lang w:val="en-US"/>
        </w:rPr>
        <w:t>Headings</w:t>
      </w:r>
    </w:p>
    <w:p w14:paraId="565C5784" w14:textId="325C2146" w:rsidR="003A0962" w:rsidRDefault="003A0962" w:rsidP="003A0962">
      <w:pPr>
        <w:pStyle w:val="ListParagraph"/>
        <w:numPr>
          <w:ilvl w:val="0"/>
          <w:numId w:val="18"/>
        </w:numPr>
        <w:rPr>
          <w:rFonts w:eastAsia="Times New Roman"/>
          <w:lang w:val="en-US"/>
        </w:rPr>
      </w:pPr>
      <w:r w:rsidRPr="003A0962">
        <w:rPr>
          <w:rFonts w:eastAsia="Times New Roman"/>
          <w:lang w:val="en-US"/>
        </w:rPr>
        <w:t>Introduction</w:t>
      </w:r>
    </w:p>
    <w:p w14:paraId="59A2DDE5" w14:textId="77777777" w:rsidR="003A0962" w:rsidRDefault="003A0962" w:rsidP="003A0962">
      <w:pPr>
        <w:pStyle w:val="ListParagraph"/>
        <w:numPr>
          <w:ilvl w:val="0"/>
          <w:numId w:val="18"/>
        </w:numPr>
        <w:rPr>
          <w:rFonts w:eastAsia="Times New Roman"/>
          <w:lang w:val="en-US"/>
        </w:rPr>
      </w:pPr>
      <w:r w:rsidRPr="003A0962">
        <w:rPr>
          <w:rFonts w:eastAsia="Times New Roman"/>
          <w:lang w:val="en-US"/>
        </w:rPr>
        <w:t>key concepts (which may appear as margin</w:t>
      </w:r>
      <w:r w:rsidRPr="003A0962">
        <w:rPr>
          <w:rFonts w:eastAsia="Times New Roman"/>
          <w:spacing w:val="-8"/>
          <w:lang w:val="en-US"/>
        </w:rPr>
        <w:t xml:space="preserve"> </w:t>
      </w:r>
      <w:r w:rsidRPr="003A0962">
        <w:rPr>
          <w:rFonts w:eastAsia="Times New Roman"/>
          <w:lang w:val="en-US"/>
        </w:rPr>
        <w:t>notes)</w:t>
      </w:r>
    </w:p>
    <w:p w14:paraId="4910698E" w14:textId="77777777" w:rsidR="003A0962" w:rsidRDefault="003A0962" w:rsidP="003A0962">
      <w:pPr>
        <w:pStyle w:val="ListParagraph"/>
        <w:numPr>
          <w:ilvl w:val="0"/>
          <w:numId w:val="18"/>
        </w:numPr>
        <w:rPr>
          <w:rFonts w:eastAsia="Times New Roman"/>
          <w:lang w:val="en-US"/>
        </w:rPr>
      </w:pPr>
      <w:r w:rsidRPr="003A0962">
        <w:rPr>
          <w:rFonts w:eastAsia="Times New Roman"/>
          <w:lang w:val="en-US"/>
        </w:rPr>
        <w:t>diagrams</w:t>
      </w:r>
    </w:p>
    <w:p w14:paraId="59AE3B15" w14:textId="01FA5540" w:rsidR="003A0962" w:rsidRDefault="003A0962" w:rsidP="003A0962">
      <w:pPr>
        <w:pStyle w:val="ListParagraph"/>
        <w:numPr>
          <w:ilvl w:val="0"/>
          <w:numId w:val="18"/>
        </w:numPr>
        <w:rPr>
          <w:rFonts w:eastAsia="Times New Roman"/>
          <w:lang w:val="en-US"/>
        </w:rPr>
      </w:pPr>
      <w:r w:rsidRPr="003A0962">
        <w:rPr>
          <w:rFonts w:eastAsia="Times New Roman"/>
          <w:lang w:val="en-US"/>
        </w:rPr>
        <w:t>chapter summar</w:t>
      </w:r>
      <w:r>
        <w:rPr>
          <w:rFonts w:eastAsia="Times New Roman"/>
          <w:lang w:val="en-US"/>
        </w:rPr>
        <w:t>ies</w:t>
      </w:r>
      <w:r w:rsidRPr="003A0962">
        <w:rPr>
          <w:rFonts w:eastAsia="Times New Roman"/>
          <w:lang w:val="en-US"/>
        </w:rPr>
        <w:t xml:space="preserve"> or concluding</w:t>
      </w:r>
      <w:r w:rsidRPr="003A0962">
        <w:rPr>
          <w:rFonts w:eastAsia="Times New Roman"/>
          <w:spacing w:val="-5"/>
          <w:lang w:val="en-US"/>
        </w:rPr>
        <w:t xml:space="preserve"> </w:t>
      </w:r>
      <w:r w:rsidRPr="003A0962">
        <w:rPr>
          <w:rFonts w:eastAsia="Times New Roman"/>
          <w:lang w:val="en-US"/>
        </w:rPr>
        <w:t>paragraph</w:t>
      </w:r>
      <w:r>
        <w:rPr>
          <w:rFonts w:eastAsia="Times New Roman"/>
          <w:lang w:val="en-US"/>
        </w:rPr>
        <w:t>s</w:t>
      </w:r>
    </w:p>
    <w:p w14:paraId="18B72452" w14:textId="4BA6D10A" w:rsidR="003A0962" w:rsidRPr="003A0962" w:rsidRDefault="003A0962" w:rsidP="003A0962">
      <w:pPr>
        <w:pStyle w:val="ListParagraph"/>
        <w:numPr>
          <w:ilvl w:val="0"/>
          <w:numId w:val="18"/>
        </w:numPr>
        <w:rPr>
          <w:rFonts w:eastAsia="Times New Roman"/>
          <w:lang w:val="en-US"/>
        </w:rPr>
      </w:pPr>
      <w:r w:rsidRPr="003A0962">
        <w:rPr>
          <w:rFonts w:eastAsia="Times New Roman"/>
          <w:lang w:val="en-US"/>
        </w:rPr>
        <w:t>Note down the key topics or ideas you identify in your</w:t>
      </w:r>
      <w:r w:rsidRPr="003A0962">
        <w:rPr>
          <w:rFonts w:eastAsia="Times New Roman"/>
          <w:spacing w:val="-3"/>
          <w:lang w:val="en-US"/>
        </w:rPr>
        <w:t xml:space="preserve"> </w:t>
      </w:r>
      <w:r w:rsidRPr="003A0962">
        <w:rPr>
          <w:rFonts w:eastAsia="Times New Roman"/>
          <w:lang w:val="en-US"/>
        </w:rPr>
        <w:t>readings.</w:t>
      </w:r>
    </w:p>
    <w:p w14:paraId="131868EF" w14:textId="77777777" w:rsidR="003A0962" w:rsidRDefault="003A0962" w:rsidP="003A0962">
      <w:pPr>
        <w:rPr>
          <w:rFonts w:eastAsia="Times New Roman"/>
          <w:b/>
          <w:bCs/>
          <w:lang w:val="en-US"/>
        </w:rPr>
      </w:pPr>
    </w:p>
    <w:p w14:paraId="44F9268B" w14:textId="6B2204A0" w:rsidR="003A0962" w:rsidRPr="007F6FB1" w:rsidRDefault="003A0962" w:rsidP="003A0962">
      <w:pPr>
        <w:rPr>
          <w:rFonts w:eastAsia="Times New Roman"/>
          <w:lang w:val="en-US"/>
        </w:rPr>
      </w:pPr>
      <w:r w:rsidRPr="003A0962">
        <w:rPr>
          <w:rFonts w:eastAsia="Times New Roman"/>
          <w:b/>
          <w:bCs/>
          <w:lang w:val="en-US"/>
        </w:rPr>
        <w:t>Mentally re-run</w:t>
      </w:r>
      <w:r w:rsidRPr="007F6FB1">
        <w:rPr>
          <w:rFonts w:eastAsia="Times New Roman"/>
          <w:lang w:val="en-US"/>
        </w:rPr>
        <w:t xml:space="preserve"> the previous</w:t>
      </w:r>
      <w:r w:rsidRPr="007F6FB1">
        <w:rPr>
          <w:rFonts w:eastAsia="Times New Roman"/>
          <w:spacing w:val="-2"/>
          <w:lang w:val="en-US"/>
        </w:rPr>
        <w:t xml:space="preserve"> </w:t>
      </w:r>
      <w:r w:rsidRPr="007F6FB1">
        <w:rPr>
          <w:rFonts w:eastAsia="Times New Roman"/>
          <w:lang w:val="en-US"/>
        </w:rPr>
        <w:t>lecture.</w:t>
      </w:r>
    </w:p>
    <w:p w14:paraId="25488AA6" w14:textId="2A7E6793" w:rsidR="003A0962" w:rsidRPr="007F6FB1" w:rsidRDefault="003A0962" w:rsidP="003A0962">
      <w:pPr>
        <w:rPr>
          <w:rFonts w:eastAsia="Times New Roman"/>
          <w:lang w:val="en-US"/>
        </w:rPr>
      </w:pPr>
      <w:r w:rsidRPr="003A0962">
        <w:rPr>
          <w:rFonts w:eastAsia="Times New Roman"/>
          <w:b/>
          <w:bCs/>
          <w:lang w:val="en-US"/>
        </w:rPr>
        <w:t>Write</w:t>
      </w:r>
      <w:r w:rsidRPr="007F6FB1">
        <w:rPr>
          <w:rFonts w:eastAsia="Times New Roman"/>
          <w:lang w:val="en-US"/>
        </w:rPr>
        <w:t xml:space="preserve"> down the date and title/topic of the lecture and note down the lecturer's</w:t>
      </w:r>
      <w:r w:rsidRPr="007F6FB1">
        <w:rPr>
          <w:rFonts w:eastAsia="Times New Roman"/>
          <w:spacing w:val="-3"/>
          <w:lang w:val="en-US"/>
        </w:rPr>
        <w:t xml:space="preserve"> </w:t>
      </w:r>
      <w:r w:rsidRPr="007F6FB1">
        <w:rPr>
          <w:rFonts w:eastAsia="Times New Roman"/>
          <w:lang w:val="en-US"/>
        </w:rPr>
        <w:t>name.</w:t>
      </w:r>
    </w:p>
    <w:p w14:paraId="6B9DB57F" w14:textId="77777777" w:rsidR="003A0962" w:rsidRDefault="003A0962" w:rsidP="008A57EE">
      <w:pPr>
        <w:rPr>
          <w:rFonts w:eastAsia="Times New Roman"/>
          <w:lang w:val="en-US"/>
        </w:rPr>
      </w:pPr>
    </w:p>
    <w:p w14:paraId="6AFBC836" w14:textId="10E63C23" w:rsidR="003A0962" w:rsidRPr="007F6FB1" w:rsidRDefault="003A0962" w:rsidP="003A0962">
      <w:pPr>
        <w:pStyle w:val="Heading3"/>
        <w:rPr>
          <w:rFonts w:eastAsia="Times New Roman"/>
          <w:lang w:val="en-US"/>
        </w:rPr>
      </w:pPr>
      <w:r w:rsidRPr="007F6FB1">
        <w:rPr>
          <w:rFonts w:eastAsia="Times New Roman"/>
          <w:lang w:val="en-US"/>
        </w:rPr>
        <w:t>During the Lecture</w:t>
      </w:r>
    </w:p>
    <w:p w14:paraId="583CAB83" w14:textId="77777777" w:rsidR="003A0962" w:rsidRPr="007F6FB1" w:rsidRDefault="003A0962" w:rsidP="003A0962">
      <w:pPr>
        <w:rPr>
          <w:rFonts w:eastAsia="Times New Roman"/>
          <w:lang w:val="en-US"/>
        </w:rPr>
      </w:pPr>
      <w:r w:rsidRPr="007F6FB1">
        <w:rPr>
          <w:rFonts w:eastAsia="Times New Roman"/>
          <w:lang w:val="en-US"/>
        </w:rPr>
        <w:t xml:space="preserve">Use </w:t>
      </w:r>
      <w:r w:rsidRPr="007F6FB1">
        <w:rPr>
          <w:rFonts w:eastAsia="Times New Roman"/>
          <w:b/>
          <w:bCs/>
          <w:lang w:val="en-US"/>
        </w:rPr>
        <w:t>active listening</w:t>
      </w:r>
      <w:r w:rsidRPr="007F6FB1">
        <w:rPr>
          <w:rFonts w:eastAsia="Times New Roman"/>
          <w:lang w:val="en-US"/>
        </w:rPr>
        <w:t xml:space="preserve">, which is </w:t>
      </w:r>
      <w:proofErr w:type="spellStart"/>
      <w:r w:rsidRPr="007F6FB1">
        <w:rPr>
          <w:rFonts w:eastAsia="Times New Roman"/>
          <w:lang w:val="en-US"/>
        </w:rPr>
        <w:t>characterised</w:t>
      </w:r>
      <w:proofErr w:type="spellEnd"/>
      <w:r w:rsidRPr="007F6FB1">
        <w:rPr>
          <w:rFonts w:eastAsia="Times New Roman"/>
          <w:spacing w:val="-7"/>
          <w:lang w:val="en-US"/>
        </w:rPr>
        <w:t xml:space="preserve"> </w:t>
      </w:r>
      <w:r w:rsidRPr="007F6FB1">
        <w:rPr>
          <w:rFonts w:eastAsia="Times New Roman"/>
          <w:lang w:val="en-US"/>
        </w:rPr>
        <w:t>by:</w:t>
      </w:r>
    </w:p>
    <w:p w14:paraId="7DD33CA1" w14:textId="77777777" w:rsidR="003A0962" w:rsidRDefault="003A0962" w:rsidP="003A0962">
      <w:pPr>
        <w:pStyle w:val="ListParagraph"/>
        <w:numPr>
          <w:ilvl w:val="0"/>
          <w:numId w:val="19"/>
        </w:numPr>
        <w:rPr>
          <w:rFonts w:eastAsia="Times New Roman"/>
          <w:lang w:val="en-US"/>
        </w:rPr>
      </w:pPr>
      <w:r w:rsidRPr="003A0962">
        <w:rPr>
          <w:rFonts w:eastAsia="Times New Roman"/>
          <w:lang w:val="en-US"/>
        </w:rPr>
        <w:t>concentrating on what the person is saying</w:t>
      </w:r>
    </w:p>
    <w:p w14:paraId="1CC70477" w14:textId="77777777" w:rsidR="003A0962" w:rsidRDefault="003A0962" w:rsidP="003A0962">
      <w:pPr>
        <w:pStyle w:val="ListParagraph"/>
        <w:numPr>
          <w:ilvl w:val="0"/>
          <w:numId w:val="19"/>
        </w:numPr>
        <w:rPr>
          <w:rFonts w:eastAsia="Times New Roman"/>
          <w:lang w:val="en-US"/>
        </w:rPr>
      </w:pPr>
      <w:r w:rsidRPr="003A0962">
        <w:rPr>
          <w:rFonts w:eastAsia="Times New Roman"/>
          <w:lang w:val="en-US"/>
        </w:rPr>
        <w:t>listening for the main idea</w:t>
      </w:r>
    </w:p>
    <w:p w14:paraId="032F9BA3" w14:textId="77777777" w:rsidR="003A0962" w:rsidRDefault="003A0962" w:rsidP="003A0962">
      <w:pPr>
        <w:pStyle w:val="ListParagraph"/>
        <w:numPr>
          <w:ilvl w:val="0"/>
          <w:numId w:val="19"/>
        </w:numPr>
        <w:rPr>
          <w:rFonts w:eastAsia="Times New Roman"/>
          <w:lang w:val="en-US"/>
        </w:rPr>
      </w:pPr>
      <w:r w:rsidRPr="003A0962">
        <w:rPr>
          <w:rFonts w:eastAsia="Times New Roman"/>
          <w:lang w:val="en-US"/>
        </w:rPr>
        <w:t>remaining focused and not tuning out when the message seems familiar</w:t>
      </w:r>
    </w:p>
    <w:p w14:paraId="23C3A85D" w14:textId="77777777" w:rsidR="003A0962" w:rsidRDefault="003A0962" w:rsidP="003A0962">
      <w:pPr>
        <w:pStyle w:val="ListParagraph"/>
        <w:numPr>
          <w:ilvl w:val="0"/>
          <w:numId w:val="19"/>
        </w:numPr>
        <w:rPr>
          <w:rFonts w:eastAsia="Times New Roman"/>
          <w:lang w:val="en-US"/>
        </w:rPr>
      </w:pPr>
      <w:r w:rsidRPr="003A0962">
        <w:rPr>
          <w:rFonts w:eastAsia="Times New Roman"/>
          <w:lang w:val="en-US"/>
        </w:rPr>
        <w:t>consciously focusing on the sender's non-verbal communication</w:t>
      </w:r>
    </w:p>
    <w:p w14:paraId="13F7D5C0" w14:textId="77777777" w:rsidR="003A0962" w:rsidRDefault="003A0962" w:rsidP="003A0962">
      <w:pPr>
        <w:pStyle w:val="ListParagraph"/>
        <w:numPr>
          <w:ilvl w:val="0"/>
          <w:numId w:val="19"/>
        </w:numPr>
        <w:rPr>
          <w:rFonts w:eastAsia="Times New Roman"/>
          <w:lang w:val="en-US"/>
        </w:rPr>
      </w:pPr>
      <w:r w:rsidRPr="003A0962">
        <w:rPr>
          <w:rFonts w:eastAsia="Times New Roman"/>
          <w:lang w:val="en-US"/>
        </w:rPr>
        <w:t>trying to identify the relevance of the information to you</w:t>
      </w:r>
    </w:p>
    <w:p w14:paraId="490843A8" w14:textId="2D4A3C4B" w:rsidR="003A0962" w:rsidRPr="003A0962" w:rsidRDefault="003A0962" w:rsidP="003A0962">
      <w:pPr>
        <w:pStyle w:val="ListParagraph"/>
        <w:numPr>
          <w:ilvl w:val="0"/>
          <w:numId w:val="19"/>
        </w:numPr>
        <w:rPr>
          <w:rFonts w:eastAsia="Times New Roman"/>
          <w:lang w:val="en-US"/>
        </w:rPr>
      </w:pPr>
      <w:r w:rsidRPr="003A0962">
        <w:rPr>
          <w:rFonts w:eastAsia="Times New Roman"/>
          <w:lang w:val="en-US"/>
        </w:rPr>
        <w:t>being prepared to ask if you don't understand</w:t>
      </w:r>
    </w:p>
    <w:p w14:paraId="18CC27DD" w14:textId="77777777" w:rsidR="003A0962" w:rsidRDefault="003A0962" w:rsidP="003A0962">
      <w:pPr>
        <w:rPr>
          <w:rFonts w:eastAsia="Times New Roman"/>
          <w:b/>
          <w:lang w:val="en-US"/>
        </w:rPr>
      </w:pPr>
    </w:p>
    <w:p w14:paraId="5D186390" w14:textId="14E4638F" w:rsidR="003A0962" w:rsidRDefault="003A0962" w:rsidP="003A0962">
      <w:pPr>
        <w:rPr>
          <w:rFonts w:eastAsia="Times New Roman"/>
          <w:lang w:val="en-US"/>
        </w:rPr>
      </w:pPr>
      <w:r w:rsidRPr="007762EF">
        <w:rPr>
          <w:rFonts w:eastAsia="Times New Roman"/>
          <w:b/>
          <w:lang w:val="en-US"/>
        </w:rPr>
        <w:t>Watch for cues</w:t>
      </w:r>
      <w:r>
        <w:rPr>
          <w:rFonts w:eastAsia="Times New Roman"/>
          <w:lang w:val="en-US"/>
        </w:rPr>
        <w:t xml:space="preserve">, body language and verbal signposts such as slowing down or repeating something to </w:t>
      </w:r>
      <w:proofErr w:type="spellStart"/>
      <w:r>
        <w:rPr>
          <w:rFonts w:eastAsia="Times New Roman"/>
          <w:lang w:val="en-US"/>
        </w:rPr>
        <w:t>emphasise</w:t>
      </w:r>
      <w:proofErr w:type="spellEnd"/>
      <w:r>
        <w:rPr>
          <w:rFonts w:eastAsia="Times New Roman"/>
          <w:lang w:val="en-US"/>
        </w:rPr>
        <w:t xml:space="preserve"> a point.  Watch for phrases such as:</w:t>
      </w:r>
    </w:p>
    <w:p w14:paraId="0BB07BDC" w14:textId="77777777" w:rsidR="003A0962" w:rsidRDefault="003A0962" w:rsidP="003A0962">
      <w:pPr>
        <w:rPr>
          <w:rFonts w:eastAsia="Times New Roman"/>
          <w:lang w:val="en-US"/>
        </w:rPr>
      </w:pPr>
      <w:r>
        <w:rPr>
          <w:rFonts w:eastAsia="Times New Roman"/>
          <w:lang w:val="en-US"/>
        </w:rPr>
        <w:t>“Let me illustrate by…” (an example)</w:t>
      </w:r>
    </w:p>
    <w:p w14:paraId="0C8C53A8" w14:textId="77777777" w:rsidR="003A0962" w:rsidRDefault="003A0962" w:rsidP="003A0962">
      <w:pPr>
        <w:rPr>
          <w:rFonts w:eastAsia="Times New Roman"/>
          <w:lang w:val="en-US"/>
        </w:rPr>
      </w:pPr>
      <w:r>
        <w:rPr>
          <w:rFonts w:eastAsia="Times New Roman"/>
          <w:lang w:val="en-US"/>
        </w:rPr>
        <w:t>“You don’t need to know this for the exam, but…” (irrelevant detail)</w:t>
      </w:r>
    </w:p>
    <w:p w14:paraId="7E72185D" w14:textId="77777777" w:rsidR="003A0962" w:rsidRDefault="003A0962" w:rsidP="003A0962">
      <w:pPr>
        <w:rPr>
          <w:rFonts w:eastAsia="Times New Roman"/>
          <w:lang w:val="en-US"/>
        </w:rPr>
      </w:pPr>
      <w:r>
        <w:rPr>
          <w:rFonts w:eastAsia="Times New Roman"/>
          <w:lang w:val="en-US"/>
        </w:rPr>
        <w:lastRenderedPageBreak/>
        <w:t>“This term means…” (a definition or main point)</w:t>
      </w:r>
    </w:p>
    <w:p w14:paraId="7A1D9ACC" w14:textId="77777777" w:rsidR="003A0962" w:rsidRPr="007F6FB1" w:rsidRDefault="003A0962" w:rsidP="003A0962">
      <w:pPr>
        <w:rPr>
          <w:rFonts w:eastAsia="Times New Roman"/>
          <w:lang w:val="en-US"/>
        </w:rPr>
      </w:pPr>
      <w:r>
        <w:rPr>
          <w:rFonts w:eastAsia="Times New Roman"/>
          <w:lang w:val="en-US"/>
        </w:rPr>
        <w:t xml:space="preserve">Work out how the lecturer uses </w:t>
      </w:r>
      <w:r w:rsidRPr="007762EF">
        <w:rPr>
          <w:rFonts w:eastAsia="Times New Roman"/>
          <w:b/>
          <w:lang w:val="en-US"/>
        </w:rPr>
        <w:t>overheads</w:t>
      </w:r>
      <w:r>
        <w:rPr>
          <w:rFonts w:eastAsia="Times New Roman"/>
          <w:lang w:val="en-US"/>
        </w:rPr>
        <w:t xml:space="preserve"> and </w:t>
      </w:r>
      <w:r w:rsidRPr="007762EF">
        <w:rPr>
          <w:rFonts w:eastAsia="Times New Roman"/>
          <w:b/>
          <w:lang w:val="en-US"/>
        </w:rPr>
        <w:t>PowerPoint</w:t>
      </w:r>
      <w:r>
        <w:rPr>
          <w:rFonts w:eastAsia="Times New Roman"/>
          <w:lang w:val="en-US"/>
        </w:rPr>
        <w:t>.  Don’t just rely on them.  Make sure you</w:t>
      </w:r>
      <w:r w:rsidRPr="007F6FB1">
        <w:rPr>
          <w:rFonts w:eastAsia="Times New Roman"/>
          <w:lang w:val="en-US"/>
        </w:rPr>
        <w:t xml:space="preserve"> </w:t>
      </w:r>
      <w:r w:rsidRPr="003A0962">
        <w:rPr>
          <w:rFonts w:eastAsia="Times New Roman"/>
          <w:b/>
          <w:bCs/>
          <w:lang w:val="en-US"/>
        </w:rPr>
        <w:t>add in more</w:t>
      </w:r>
      <w:r w:rsidRPr="007F6FB1">
        <w:rPr>
          <w:rFonts w:eastAsia="Times New Roman"/>
          <w:lang w:val="en-US"/>
        </w:rPr>
        <w:t xml:space="preserve"> from what is</w:t>
      </w:r>
      <w:r w:rsidRPr="007F6FB1">
        <w:rPr>
          <w:rFonts w:eastAsia="Times New Roman"/>
          <w:spacing w:val="-11"/>
          <w:lang w:val="en-US"/>
        </w:rPr>
        <w:t xml:space="preserve"> </w:t>
      </w:r>
      <w:r w:rsidRPr="007F6FB1">
        <w:rPr>
          <w:rFonts w:eastAsia="Times New Roman"/>
          <w:lang w:val="en-US"/>
        </w:rPr>
        <w:t>said.</w:t>
      </w:r>
    </w:p>
    <w:p w14:paraId="5CC87D6B" w14:textId="77777777" w:rsidR="003A0962" w:rsidRPr="003A0962" w:rsidRDefault="003A0962" w:rsidP="003A0962">
      <w:pPr>
        <w:rPr>
          <w:rFonts w:eastAsia="Times New Roman"/>
          <w:b/>
          <w:bCs/>
          <w:lang w:val="en-US"/>
        </w:rPr>
      </w:pPr>
      <w:r w:rsidRPr="003A0962">
        <w:rPr>
          <w:rFonts w:eastAsia="Times New Roman"/>
          <w:b/>
          <w:bCs/>
          <w:lang w:val="en-US"/>
        </w:rPr>
        <w:t>Take clear, accurate</w:t>
      </w:r>
      <w:r w:rsidRPr="003A0962">
        <w:rPr>
          <w:rFonts w:eastAsia="Times New Roman"/>
          <w:b/>
          <w:bCs/>
          <w:spacing w:val="-3"/>
          <w:lang w:val="en-US"/>
        </w:rPr>
        <w:t xml:space="preserve"> </w:t>
      </w:r>
      <w:r w:rsidRPr="003A0962">
        <w:rPr>
          <w:rFonts w:eastAsia="Times New Roman"/>
          <w:b/>
          <w:bCs/>
          <w:lang w:val="en-US"/>
        </w:rPr>
        <w:t>notes</w:t>
      </w:r>
    </w:p>
    <w:p w14:paraId="48F4A54C" w14:textId="77777777" w:rsidR="000601F5" w:rsidRPr="00425AF5" w:rsidRDefault="000601F5" w:rsidP="00425AF5">
      <w:pPr>
        <w:rPr>
          <w:lang w:val="en-US"/>
        </w:rPr>
      </w:pPr>
    </w:p>
    <w:p w14:paraId="776F447A" w14:textId="092EE5FC" w:rsidR="004412CC" w:rsidRDefault="004412CC" w:rsidP="004412CC">
      <w:pPr>
        <w:pStyle w:val="Heading3"/>
        <w:rPr>
          <w:lang w:val="en-US"/>
        </w:rPr>
      </w:pPr>
      <w:r>
        <w:rPr>
          <w:lang w:val="en-US"/>
        </w:rPr>
        <w:t>Two methods for taking notes in a lecture</w:t>
      </w:r>
    </w:p>
    <w:p w14:paraId="02A2FE7A" w14:textId="77777777" w:rsidR="004412CC" w:rsidRDefault="004412CC" w:rsidP="004412CC">
      <w:pPr>
        <w:pStyle w:val="Heading3"/>
        <w:rPr>
          <w:lang w:val="en-US"/>
        </w:rPr>
      </w:pPr>
      <w:r>
        <w:rPr>
          <w:lang w:val="en-US"/>
        </w:rPr>
        <w:t>Liner notes</w:t>
      </w:r>
    </w:p>
    <w:p w14:paraId="42092F10" w14:textId="5D3305E8" w:rsidR="004412CC" w:rsidRDefault="004412CC" w:rsidP="004412CC">
      <w:pPr>
        <w:rPr>
          <w:lang w:val="en-US"/>
        </w:rPr>
      </w:pPr>
      <w:r>
        <w:rPr>
          <w:lang w:val="en-US"/>
        </w:rPr>
        <w:t xml:space="preserve">Linear notes are arguably the most common method for taking notes. Notes are taken linearly, running down a page. They usually involve letters or numbers, headings and indented sub-headings or bullet points. Often abbreviations or truncated words are used to keep the information as brief as possible. </w:t>
      </w:r>
    </w:p>
    <w:p w14:paraId="09767FE8" w14:textId="77777777" w:rsidR="00F05478" w:rsidRDefault="00F05478" w:rsidP="004412CC">
      <w:pPr>
        <w:rPr>
          <w:lang w:val="en-US"/>
        </w:rPr>
      </w:pPr>
    </w:p>
    <w:p w14:paraId="3A47D0DB" w14:textId="6BA5C23B" w:rsidR="00F05478" w:rsidRPr="00F05478" w:rsidRDefault="00F05478" w:rsidP="00F05478">
      <w:pPr>
        <w:pStyle w:val="ListParagraph"/>
        <w:numPr>
          <w:ilvl w:val="0"/>
          <w:numId w:val="30"/>
        </w:numPr>
        <w:rPr>
          <w:u w:val="single"/>
          <w:lang w:val="en-US"/>
        </w:rPr>
      </w:pPr>
      <w:r w:rsidRPr="00F05478">
        <w:rPr>
          <w:u w:val="single"/>
          <w:lang w:val="en-US"/>
        </w:rPr>
        <w:t>Main topic heading</w:t>
      </w:r>
    </w:p>
    <w:p w14:paraId="51193B3B" w14:textId="2594C024" w:rsidR="00F05478" w:rsidRDefault="00F05478" w:rsidP="00F05478">
      <w:pPr>
        <w:ind w:left="360" w:firstLine="720"/>
        <w:rPr>
          <w:lang w:val="en-US"/>
        </w:rPr>
      </w:pPr>
      <w:r w:rsidRPr="00F05478">
        <w:rPr>
          <w:lang w:val="en-US"/>
        </w:rPr>
        <w:t>Informatio</w:t>
      </w:r>
      <w:r>
        <w:rPr>
          <w:lang w:val="en-US"/>
        </w:rPr>
        <w:t>n about main heading</w:t>
      </w:r>
    </w:p>
    <w:p w14:paraId="569BFCE5" w14:textId="286B0757" w:rsidR="00F05478" w:rsidRDefault="00F05478" w:rsidP="00F05478">
      <w:pPr>
        <w:ind w:left="360" w:firstLine="720"/>
        <w:rPr>
          <w:lang w:val="en-US"/>
        </w:rPr>
      </w:pPr>
      <w:r>
        <w:rPr>
          <w:lang w:val="en-US"/>
        </w:rPr>
        <w:tab/>
      </w:r>
    </w:p>
    <w:p w14:paraId="2D0558B7" w14:textId="41748537" w:rsidR="00F05478" w:rsidRPr="00F05478" w:rsidRDefault="00F05478" w:rsidP="00F05478">
      <w:pPr>
        <w:ind w:left="360" w:firstLine="720"/>
        <w:rPr>
          <w:u w:val="single"/>
          <w:lang w:val="en-US"/>
        </w:rPr>
      </w:pPr>
      <w:r>
        <w:rPr>
          <w:lang w:val="en-US"/>
        </w:rPr>
        <w:tab/>
      </w:r>
      <w:r w:rsidRPr="00F05478">
        <w:rPr>
          <w:u w:val="single"/>
          <w:lang w:val="en-US"/>
        </w:rPr>
        <w:t>Sub-topic headings</w:t>
      </w:r>
    </w:p>
    <w:p w14:paraId="2E277063" w14:textId="797ED65F" w:rsidR="00F05478" w:rsidRDefault="00F05478" w:rsidP="00F05478">
      <w:pPr>
        <w:pStyle w:val="ListParagraph"/>
        <w:numPr>
          <w:ilvl w:val="0"/>
          <w:numId w:val="31"/>
        </w:numPr>
        <w:rPr>
          <w:lang w:val="en-US"/>
        </w:rPr>
      </w:pPr>
      <w:r>
        <w:rPr>
          <w:lang w:val="en-US"/>
        </w:rPr>
        <w:t>Point</w:t>
      </w:r>
    </w:p>
    <w:p w14:paraId="0A4D4C50" w14:textId="506EE3A4" w:rsidR="00F05478" w:rsidRDefault="00F05478" w:rsidP="00F05478">
      <w:pPr>
        <w:pStyle w:val="ListParagraph"/>
        <w:numPr>
          <w:ilvl w:val="0"/>
          <w:numId w:val="31"/>
        </w:numPr>
        <w:rPr>
          <w:lang w:val="en-US"/>
        </w:rPr>
      </w:pPr>
      <w:r>
        <w:rPr>
          <w:lang w:val="en-US"/>
        </w:rPr>
        <w:t>Point</w:t>
      </w:r>
    </w:p>
    <w:p w14:paraId="2F012AC2" w14:textId="316D02D4" w:rsidR="00F05478" w:rsidRDefault="00F05478" w:rsidP="00F05478">
      <w:pPr>
        <w:pStyle w:val="ListParagraph"/>
        <w:numPr>
          <w:ilvl w:val="0"/>
          <w:numId w:val="31"/>
        </w:numPr>
        <w:rPr>
          <w:lang w:val="en-US"/>
        </w:rPr>
      </w:pPr>
      <w:r>
        <w:rPr>
          <w:lang w:val="en-US"/>
        </w:rPr>
        <w:t>Point</w:t>
      </w:r>
    </w:p>
    <w:p w14:paraId="3E124021" w14:textId="77777777" w:rsidR="00F05478" w:rsidRDefault="00F05478" w:rsidP="00F05478">
      <w:pPr>
        <w:pStyle w:val="ListParagraph"/>
        <w:ind w:left="2160"/>
        <w:rPr>
          <w:lang w:val="en-US"/>
        </w:rPr>
      </w:pPr>
    </w:p>
    <w:p w14:paraId="52B46BB7" w14:textId="1841D087" w:rsidR="00F05478" w:rsidRPr="00F05478" w:rsidRDefault="00F05478" w:rsidP="00F05478">
      <w:pPr>
        <w:pStyle w:val="ListParagraph"/>
        <w:numPr>
          <w:ilvl w:val="0"/>
          <w:numId w:val="30"/>
        </w:numPr>
        <w:rPr>
          <w:u w:val="single"/>
          <w:lang w:val="en-US"/>
        </w:rPr>
      </w:pPr>
      <w:r w:rsidRPr="00F05478">
        <w:rPr>
          <w:u w:val="single"/>
          <w:lang w:val="en-US"/>
        </w:rPr>
        <w:t>Main topic heading</w:t>
      </w:r>
    </w:p>
    <w:p w14:paraId="5834DF01" w14:textId="7A3EB3DC" w:rsidR="00F05478" w:rsidRDefault="00F05478" w:rsidP="00F05478">
      <w:pPr>
        <w:ind w:left="360" w:firstLine="720"/>
        <w:rPr>
          <w:lang w:val="en-US"/>
        </w:rPr>
      </w:pPr>
      <w:r w:rsidRPr="00F05478">
        <w:rPr>
          <w:lang w:val="en-US"/>
        </w:rPr>
        <w:t>Informatio</w:t>
      </w:r>
      <w:r>
        <w:rPr>
          <w:lang w:val="en-US"/>
        </w:rPr>
        <w:t>n about main heading</w:t>
      </w:r>
    </w:p>
    <w:p w14:paraId="7F5C0539" w14:textId="77777777" w:rsidR="00F05478" w:rsidRDefault="00F05478" w:rsidP="00F05478">
      <w:pPr>
        <w:ind w:left="360" w:firstLine="720"/>
        <w:rPr>
          <w:lang w:val="en-US"/>
        </w:rPr>
      </w:pPr>
      <w:r>
        <w:rPr>
          <w:lang w:val="en-US"/>
        </w:rPr>
        <w:tab/>
      </w:r>
    </w:p>
    <w:p w14:paraId="08415013" w14:textId="77777777" w:rsidR="00F05478" w:rsidRPr="00F05478" w:rsidRDefault="00F05478" w:rsidP="00F05478">
      <w:pPr>
        <w:ind w:left="360" w:firstLine="720"/>
        <w:rPr>
          <w:u w:val="single"/>
          <w:lang w:val="en-US"/>
        </w:rPr>
      </w:pPr>
      <w:r>
        <w:rPr>
          <w:lang w:val="en-US"/>
        </w:rPr>
        <w:tab/>
      </w:r>
      <w:r w:rsidRPr="00F05478">
        <w:rPr>
          <w:u w:val="single"/>
          <w:lang w:val="en-US"/>
        </w:rPr>
        <w:t>Sub-topic headings</w:t>
      </w:r>
    </w:p>
    <w:p w14:paraId="4CA99FD3" w14:textId="77777777" w:rsidR="00F05478" w:rsidRDefault="00F05478" w:rsidP="00F05478">
      <w:pPr>
        <w:pStyle w:val="ListParagraph"/>
        <w:numPr>
          <w:ilvl w:val="0"/>
          <w:numId w:val="31"/>
        </w:numPr>
        <w:rPr>
          <w:lang w:val="en-US"/>
        </w:rPr>
      </w:pPr>
      <w:r>
        <w:rPr>
          <w:lang w:val="en-US"/>
        </w:rPr>
        <w:t>Point</w:t>
      </w:r>
    </w:p>
    <w:p w14:paraId="226540F7" w14:textId="77777777" w:rsidR="00F05478" w:rsidRDefault="00F05478" w:rsidP="00F05478">
      <w:pPr>
        <w:pStyle w:val="ListParagraph"/>
        <w:numPr>
          <w:ilvl w:val="0"/>
          <w:numId w:val="31"/>
        </w:numPr>
        <w:rPr>
          <w:lang w:val="en-US"/>
        </w:rPr>
      </w:pPr>
      <w:r>
        <w:rPr>
          <w:lang w:val="en-US"/>
        </w:rPr>
        <w:t>Point</w:t>
      </w:r>
    </w:p>
    <w:p w14:paraId="2179F902" w14:textId="77777777" w:rsidR="00F05478" w:rsidRDefault="00F05478" w:rsidP="00F05478">
      <w:pPr>
        <w:pStyle w:val="ListParagraph"/>
        <w:numPr>
          <w:ilvl w:val="0"/>
          <w:numId w:val="31"/>
        </w:numPr>
        <w:rPr>
          <w:lang w:val="en-US"/>
        </w:rPr>
      </w:pPr>
      <w:r>
        <w:rPr>
          <w:lang w:val="en-US"/>
        </w:rPr>
        <w:t>Point</w:t>
      </w:r>
    </w:p>
    <w:p w14:paraId="755F611D" w14:textId="5F527AD2" w:rsidR="004412CC" w:rsidRPr="000601F5" w:rsidRDefault="004412CC" w:rsidP="008A57EE">
      <w:pPr>
        <w:rPr>
          <w:rFonts w:eastAsia="Times New Roman"/>
          <w:u w:val="single"/>
          <w:lang w:val="en-US"/>
        </w:rPr>
      </w:pPr>
    </w:p>
    <w:p w14:paraId="78541138" w14:textId="7C3B3F25" w:rsidR="004412CC" w:rsidRDefault="004412CC" w:rsidP="004412CC">
      <w:pPr>
        <w:pStyle w:val="Heading3"/>
      </w:pPr>
      <w:r>
        <w:t>Pattern notes</w:t>
      </w:r>
    </w:p>
    <w:p w14:paraId="75F3CB57" w14:textId="0F644940" w:rsidR="004412CC" w:rsidRDefault="004412CC" w:rsidP="00425AF5">
      <w:r>
        <w:t xml:space="preserve">Pattern notes are not linear and involve </w:t>
      </w:r>
      <w:proofErr w:type="gramStart"/>
      <w:r>
        <w:t>some kind of pattern</w:t>
      </w:r>
      <w:proofErr w:type="gramEnd"/>
      <w:r>
        <w:t xml:space="preserve"> such as a</w:t>
      </w:r>
      <w:r w:rsidR="0098061C">
        <w:t xml:space="preserve"> table,</w:t>
      </w:r>
      <w:r>
        <w:t xml:space="preserve"> mind map (sometimes called a </w:t>
      </w:r>
      <w:proofErr w:type="spellStart"/>
      <w:r>
        <w:t>spidergram</w:t>
      </w:r>
      <w:proofErr w:type="spellEnd"/>
      <w:r>
        <w:t xml:space="preserve">), </w:t>
      </w:r>
      <w:r w:rsidR="0098061C">
        <w:t xml:space="preserve">or </w:t>
      </w:r>
      <w:r>
        <w:t>flow chart.</w:t>
      </w:r>
      <w:r w:rsidR="0098061C">
        <w:t xml:space="preserve"> Pattern notes</w:t>
      </w:r>
      <w:r w:rsidR="00D97194">
        <w:t xml:space="preserve"> can be visually appealing</w:t>
      </w:r>
      <w:r w:rsidR="0098061C">
        <w:t>, easy to read,</w:t>
      </w:r>
      <w:r w:rsidR="00D97194">
        <w:t xml:space="preserve"> and can be useful when highlighting connections between ideas. </w:t>
      </w:r>
    </w:p>
    <w:p w14:paraId="2CD98AC3" w14:textId="7E243BE4" w:rsidR="0098061C" w:rsidRDefault="0098061C" w:rsidP="00425AF5">
      <w:r>
        <w:t xml:space="preserve"> </w:t>
      </w:r>
    </w:p>
    <w:p w14:paraId="623F37EC" w14:textId="434BAA0C" w:rsidR="0098061C" w:rsidRPr="00006413" w:rsidRDefault="0098061C" w:rsidP="00006413">
      <w:pPr>
        <w:pStyle w:val="Heading4"/>
        <w:rPr>
          <w:rFonts w:ascii="Arial" w:hAnsi="Arial" w:cs="Arial"/>
          <w:i w:val="0"/>
          <w:iCs w:val="0"/>
          <w:color w:val="000000" w:themeColor="text1"/>
        </w:rPr>
      </w:pPr>
      <w:r w:rsidRPr="00006413">
        <w:rPr>
          <w:rFonts w:ascii="Arial" w:hAnsi="Arial" w:cs="Arial"/>
          <w:b/>
          <w:bCs/>
          <w:i w:val="0"/>
          <w:iCs w:val="0"/>
          <w:color w:val="000000" w:themeColor="text1"/>
        </w:rPr>
        <w:t xml:space="preserve">The Cornell Method for tabular </w:t>
      </w:r>
      <w:proofErr w:type="gramStart"/>
      <w:r w:rsidRPr="00006413">
        <w:rPr>
          <w:rFonts w:ascii="Arial" w:hAnsi="Arial" w:cs="Arial"/>
          <w:b/>
          <w:bCs/>
          <w:i w:val="0"/>
          <w:iCs w:val="0"/>
          <w:color w:val="000000" w:themeColor="text1"/>
        </w:rPr>
        <w:t>note-taking</w:t>
      </w:r>
      <w:proofErr w:type="gramEnd"/>
    </w:p>
    <w:p w14:paraId="6E5CCB22" w14:textId="485D6DD7" w:rsidR="0064008B" w:rsidRPr="008A57EE" w:rsidRDefault="008A57EE" w:rsidP="00425AF5">
      <w:r w:rsidRPr="008A57EE">
        <w:t>T</w:t>
      </w:r>
      <w:r w:rsidRPr="008A57EE">
        <w:t xml:space="preserve">he Cornell Method is based on two columns: one </w:t>
      </w:r>
      <w:proofErr w:type="gramStart"/>
      <w:r w:rsidRPr="008A57EE">
        <w:t>containing</w:t>
      </w:r>
      <w:proofErr w:type="gramEnd"/>
      <w:r w:rsidRPr="008A57EE">
        <w:t xml:space="preserve"> the keyword or concept, and the other containing the description or notes associated with the keyword or concept. This method can be used while listening to the lecturer. In the </w:t>
      </w:r>
      <w:proofErr w:type="gramStart"/>
      <w:r w:rsidRPr="008A57EE">
        <w:t>right hand</w:t>
      </w:r>
      <w:proofErr w:type="gramEnd"/>
      <w:r w:rsidRPr="008A57EE">
        <w:t xml:space="preserve"> column, you can list the main ideas or write a paragraph and then on the left hand side note the keyword or concept that relates to your section of notes. At the bottom of the page you should write paragraphs summarising the information contained in the notes. Because this note-taking method </w:t>
      </w:r>
      <w:proofErr w:type="gramStart"/>
      <w:r w:rsidRPr="008A57EE">
        <w:t>identifies</w:t>
      </w:r>
      <w:proofErr w:type="gramEnd"/>
      <w:r w:rsidRPr="008A57EE">
        <w:t xml:space="preserve"> key concepts and also summarises main ideas, this can be a useful method for later revision.</w:t>
      </w:r>
    </w:p>
    <w:p w14:paraId="3D07FF75" w14:textId="7378C6EB" w:rsidR="0064008B" w:rsidRPr="00AF3903" w:rsidRDefault="0064008B" w:rsidP="0064008B">
      <w:pPr>
        <w:jc w:val="center"/>
        <w:rPr>
          <w:b/>
          <w:bCs/>
        </w:rPr>
      </w:pPr>
      <w:r w:rsidRPr="0064008B">
        <w:rPr>
          <w:b/>
          <w:bCs/>
        </w:rPr>
        <w:lastRenderedPageBreak/>
        <w:drawing>
          <wp:inline distT="0" distB="0" distL="0" distR="0" wp14:anchorId="7B7429B1" wp14:editId="47950E93">
            <wp:extent cx="3779520" cy="2023379"/>
            <wp:effectExtent l="0" t="0" r="0" b="0"/>
            <wp:docPr id="3" name="Picture 3" descr="Graphic showing Cornell method. There are two columns with questions are on the left and notes on the right. Then a summary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93666" cy="2030952"/>
                    </a:xfrm>
                    <a:prstGeom prst="rect">
                      <a:avLst/>
                    </a:prstGeom>
                  </pic:spPr>
                </pic:pic>
              </a:graphicData>
            </a:graphic>
          </wp:inline>
        </w:drawing>
      </w:r>
    </w:p>
    <w:p w14:paraId="7E4180BA" w14:textId="31F45429" w:rsidR="0098061C" w:rsidRPr="0098061C" w:rsidRDefault="0098061C" w:rsidP="00425AF5">
      <w:pPr>
        <w:rPr>
          <w:b/>
          <w:bCs/>
        </w:rPr>
      </w:pPr>
      <w:r>
        <w:rPr>
          <w:b/>
          <w:bCs/>
        </w:rPr>
        <w:tab/>
      </w:r>
    </w:p>
    <w:p w14:paraId="42F58CF7" w14:textId="41B84983" w:rsidR="006E38F5" w:rsidRPr="00006413" w:rsidRDefault="0098061C" w:rsidP="00006413">
      <w:pPr>
        <w:pStyle w:val="Heading4"/>
        <w:rPr>
          <w:rFonts w:ascii="Arial" w:hAnsi="Arial" w:cs="Arial"/>
          <w:b/>
          <w:bCs/>
          <w:i w:val="0"/>
          <w:iCs w:val="0"/>
          <w:color w:val="000000" w:themeColor="text1"/>
        </w:rPr>
      </w:pPr>
      <w:r w:rsidRPr="00006413">
        <w:rPr>
          <w:rFonts w:ascii="Arial" w:hAnsi="Arial" w:cs="Arial"/>
          <w:b/>
          <w:bCs/>
          <w:i w:val="0"/>
          <w:iCs w:val="0"/>
          <w:color w:val="000000" w:themeColor="text1"/>
        </w:rPr>
        <w:t xml:space="preserve">A mind </w:t>
      </w:r>
      <w:proofErr w:type="gramStart"/>
      <w:r w:rsidRPr="00006413">
        <w:rPr>
          <w:rFonts w:ascii="Arial" w:hAnsi="Arial" w:cs="Arial"/>
          <w:b/>
          <w:bCs/>
          <w:i w:val="0"/>
          <w:iCs w:val="0"/>
          <w:color w:val="000000" w:themeColor="text1"/>
        </w:rPr>
        <w:t>map</w:t>
      </w:r>
      <w:proofErr w:type="gramEnd"/>
    </w:p>
    <w:p w14:paraId="26EE7518" w14:textId="250ED67D" w:rsidR="008A57EE" w:rsidRDefault="008A57EE" w:rsidP="008A57EE"/>
    <w:p w14:paraId="454738CD" w14:textId="46CBC1EC" w:rsidR="008A57EE" w:rsidRDefault="008A57EE" w:rsidP="008A57EE">
      <w:r w:rsidRPr="00006413">
        <w:t>A mind map is a diagram in which ideas, concepts, and images are linked together around a central concept, keyword, or idea. The sub-concepts may be organised into sub-groups or branches with more important concepts closer to the central core. This can be a useful note-taking method for visual learners.</w:t>
      </w:r>
    </w:p>
    <w:p w14:paraId="11DB454B" w14:textId="77777777" w:rsidR="00006413" w:rsidRPr="008A57EE" w:rsidRDefault="00006413" w:rsidP="008A57EE"/>
    <w:p w14:paraId="1F91A4D3" w14:textId="60CA1DE6" w:rsidR="00F05478" w:rsidRDefault="0098061C" w:rsidP="00425AF5">
      <w:pPr>
        <w:rPr>
          <w:lang w:val="en-US"/>
        </w:rPr>
      </w:pPr>
      <w:r>
        <w:rPr>
          <w:noProof/>
        </w:rPr>
        <mc:AlternateContent>
          <mc:Choice Requires="wpg">
            <w:drawing>
              <wp:inline distT="0" distB="0" distL="0" distR="0" wp14:anchorId="44E9FD3C" wp14:editId="1D8D7892">
                <wp:extent cx="4722125" cy="3363396"/>
                <wp:effectExtent l="0" t="0" r="21590" b="27940"/>
                <wp:docPr id="56" name="Group 56" descr="Diagram of mindmap where ideas, concepts, and images are linked together around a central concept, keyword, or idea. The sub-concepts may be organised into sub-groups or branches with more important concepts closer to the central core. This can be a useful note-taking method for visual learners."/>
                <wp:cNvGraphicFramePr/>
                <a:graphic xmlns:a="http://schemas.openxmlformats.org/drawingml/2006/main">
                  <a:graphicData uri="http://schemas.microsoft.com/office/word/2010/wordprocessingGroup">
                    <wpg:wgp>
                      <wpg:cNvGrpSpPr/>
                      <wpg:grpSpPr>
                        <a:xfrm>
                          <a:off x="0" y="0"/>
                          <a:ext cx="4722125" cy="3363396"/>
                          <a:chOff x="0" y="0"/>
                          <a:chExt cx="4487476" cy="3247621"/>
                        </a:xfrm>
                      </wpg:grpSpPr>
                      <wps:wsp>
                        <wps:cNvPr id="13" name="Oval 13"/>
                        <wps:cNvSpPr/>
                        <wps:spPr>
                          <a:xfrm>
                            <a:off x="651053" y="0"/>
                            <a:ext cx="996060" cy="90444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521F7" w14:textId="77777777" w:rsidR="0098061C" w:rsidRPr="00F05E69" w:rsidRDefault="0098061C" w:rsidP="0098061C">
                              <w:pPr>
                                <w:jc w:val="center"/>
                                <w:rPr>
                                  <w:b/>
                                  <w:bCs/>
                                  <w:color w:val="000000" w:themeColor="text1"/>
                                  <w:sz w:val="18"/>
                                  <w:szCs w:val="18"/>
                                  <w:u w:val="single"/>
                                </w:rPr>
                              </w:pPr>
                              <w:r w:rsidRPr="00F05E69">
                                <w:rPr>
                                  <w:b/>
                                  <w:bCs/>
                                  <w:color w:val="000000" w:themeColor="text1"/>
                                  <w:sz w:val="18"/>
                                  <w:szCs w:val="18"/>
                                  <w:u w:val="single"/>
                                </w:rPr>
                                <w:t xml:space="preserve">Sub-topic </w:t>
                              </w:r>
                            </w:p>
                            <w:p w14:paraId="13D4A453" w14:textId="77777777" w:rsidR="0098061C" w:rsidRPr="00F05E69" w:rsidRDefault="0098061C" w:rsidP="0098061C">
                              <w:pPr>
                                <w:pStyle w:val="ListParagraph"/>
                                <w:widowControl/>
                                <w:numPr>
                                  <w:ilvl w:val="0"/>
                                  <w:numId w:val="32"/>
                                </w:numPr>
                                <w:kinsoku/>
                                <w:overflowPunct/>
                                <w:autoSpaceDE/>
                                <w:autoSpaceDN/>
                                <w:adjustRightInd/>
                                <w:ind w:left="0" w:right="0" w:hanging="357"/>
                                <w:jc w:val="center"/>
                                <w:rPr>
                                  <w:color w:val="000000" w:themeColor="text1"/>
                                  <w:sz w:val="18"/>
                                  <w:szCs w:val="18"/>
                                </w:rPr>
                              </w:pPr>
                              <w:r w:rsidRPr="00F05E69">
                                <w:rPr>
                                  <w:color w:val="000000" w:themeColor="text1"/>
                                  <w:sz w:val="18"/>
                                  <w:szCs w:val="18"/>
                                </w:rPr>
                                <w:t>point</w:t>
                              </w:r>
                            </w:p>
                            <w:p w14:paraId="5FB0C257" w14:textId="77777777" w:rsidR="0098061C" w:rsidRPr="00F05E69" w:rsidRDefault="0098061C" w:rsidP="0098061C">
                              <w:pPr>
                                <w:pStyle w:val="ListParagraph"/>
                                <w:widowControl/>
                                <w:numPr>
                                  <w:ilvl w:val="0"/>
                                  <w:numId w:val="32"/>
                                </w:numPr>
                                <w:kinsoku/>
                                <w:overflowPunct/>
                                <w:autoSpaceDE/>
                                <w:autoSpaceDN/>
                                <w:adjustRightInd/>
                                <w:ind w:left="0" w:right="0" w:hanging="357"/>
                                <w:jc w:val="center"/>
                                <w:rPr>
                                  <w:color w:val="000000" w:themeColor="text1"/>
                                  <w:sz w:val="18"/>
                                  <w:szCs w:val="18"/>
                                </w:rPr>
                              </w:pPr>
                              <w:r w:rsidRPr="00F05E69">
                                <w:rPr>
                                  <w:color w:val="000000" w:themeColor="text1"/>
                                  <w:sz w:val="18"/>
                                  <w:szCs w:val="18"/>
                                </w:rPr>
                                <w:t>point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 name="Oval 1"/>
                        <wps:cNvSpPr/>
                        <wps:spPr>
                          <a:xfrm>
                            <a:off x="1177747" y="929030"/>
                            <a:ext cx="1167700" cy="104306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1C7AAB" w14:textId="77777777" w:rsidR="0098061C" w:rsidRPr="00F05E69" w:rsidRDefault="0098061C" w:rsidP="0098061C">
                              <w:pPr>
                                <w:jc w:val="center"/>
                                <w:rPr>
                                  <w:b/>
                                  <w:bCs/>
                                  <w:color w:val="000000" w:themeColor="text1"/>
                                  <w:sz w:val="20"/>
                                  <w:szCs w:val="20"/>
                                  <w:u w:val="single"/>
                                </w:rPr>
                              </w:pPr>
                              <w:r w:rsidRPr="00F05E69">
                                <w:rPr>
                                  <w:b/>
                                  <w:bCs/>
                                  <w:color w:val="000000" w:themeColor="text1"/>
                                  <w:sz w:val="20"/>
                                  <w:szCs w:val="20"/>
                                  <w:u w:val="single"/>
                                </w:rPr>
                                <w:t xml:space="preserve">Main topic </w:t>
                              </w:r>
                            </w:p>
                            <w:p w14:paraId="2E9ABDA6" w14:textId="77777777" w:rsidR="0098061C" w:rsidRDefault="0098061C" w:rsidP="0098061C">
                              <w:pPr>
                                <w:pStyle w:val="ListParagraph"/>
                                <w:widowControl/>
                                <w:numPr>
                                  <w:ilvl w:val="0"/>
                                  <w:numId w:val="32"/>
                                </w:numPr>
                                <w:kinsoku/>
                                <w:overflowPunct/>
                                <w:autoSpaceDE/>
                                <w:autoSpaceDN/>
                                <w:adjustRightInd/>
                                <w:ind w:left="0" w:right="0"/>
                                <w:jc w:val="center"/>
                                <w:rPr>
                                  <w:color w:val="000000" w:themeColor="text1"/>
                                  <w:sz w:val="20"/>
                                  <w:szCs w:val="20"/>
                                </w:rPr>
                              </w:pPr>
                              <w:r>
                                <w:rPr>
                                  <w:color w:val="000000" w:themeColor="text1"/>
                                  <w:sz w:val="20"/>
                                  <w:szCs w:val="20"/>
                                </w:rPr>
                                <w:t>p</w:t>
                              </w:r>
                              <w:r w:rsidRPr="00F05E69">
                                <w:rPr>
                                  <w:color w:val="000000" w:themeColor="text1"/>
                                  <w:sz w:val="20"/>
                                  <w:szCs w:val="20"/>
                                </w:rPr>
                                <w:t>oint</w:t>
                              </w:r>
                            </w:p>
                            <w:p w14:paraId="016A66BF" w14:textId="77777777" w:rsidR="0098061C" w:rsidRPr="00F05E69" w:rsidRDefault="0098061C" w:rsidP="0098061C">
                              <w:pPr>
                                <w:pStyle w:val="ListParagraph"/>
                                <w:widowControl/>
                                <w:numPr>
                                  <w:ilvl w:val="0"/>
                                  <w:numId w:val="32"/>
                                </w:numPr>
                                <w:kinsoku/>
                                <w:overflowPunct/>
                                <w:autoSpaceDE/>
                                <w:autoSpaceDN/>
                                <w:adjustRightInd/>
                                <w:ind w:left="0" w:right="0"/>
                                <w:jc w:val="center"/>
                                <w:rPr>
                                  <w:color w:val="000000" w:themeColor="text1"/>
                                  <w:sz w:val="20"/>
                                  <w:szCs w:val="20"/>
                                </w:rPr>
                              </w:pPr>
                              <w:r w:rsidRPr="00F05E69">
                                <w:rPr>
                                  <w:color w:val="000000" w:themeColor="text1"/>
                                  <w:sz w:val="20"/>
                                  <w:szCs w:val="20"/>
                                </w:rPr>
                                <w:t>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flipH="1" flipV="1">
                            <a:off x="1398727" y="842772"/>
                            <a:ext cx="88226" cy="1555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Oval 30"/>
                        <wps:cNvSpPr/>
                        <wps:spPr>
                          <a:xfrm>
                            <a:off x="3277210" y="1053388"/>
                            <a:ext cx="881153" cy="570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F44DE7" w14:textId="77777777" w:rsidR="0098061C" w:rsidRPr="00F05E69" w:rsidRDefault="0098061C" w:rsidP="0098061C">
                              <w:pPr>
                                <w:contextualSpacing/>
                                <w:jc w:val="center"/>
                                <w:rPr>
                                  <w:color w:val="000000" w:themeColor="text1"/>
                                  <w:sz w:val="18"/>
                                  <w:szCs w:val="18"/>
                                </w:rPr>
                              </w:pPr>
                              <w:r w:rsidRPr="00F05E69">
                                <w:rPr>
                                  <w:color w:val="000000" w:themeColor="text1"/>
                                  <w:sz w:val="18"/>
                                  <w:szCs w:val="18"/>
                                </w:rPr>
                                <w:t>More information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Straight Arrow Connector 40"/>
                        <wps:cNvCnPr/>
                        <wps:spPr>
                          <a:xfrm flipV="1">
                            <a:off x="2157984" y="930554"/>
                            <a:ext cx="160884" cy="1267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H="1">
                            <a:off x="996391" y="1536192"/>
                            <a:ext cx="181642" cy="1206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flipV="1">
                            <a:off x="3218688" y="1537716"/>
                            <a:ext cx="170884" cy="1210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2318919" y="1660550"/>
                            <a:ext cx="166127" cy="11571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H="1">
                            <a:off x="1742542" y="1967788"/>
                            <a:ext cx="25949" cy="27667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3394253" y="2079040"/>
                            <a:ext cx="208113" cy="403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3130906" y="2406700"/>
                            <a:ext cx="145314" cy="25932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Oval 50"/>
                        <wps:cNvSpPr/>
                        <wps:spPr>
                          <a:xfrm>
                            <a:off x="2852928" y="2677363"/>
                            <a:ext cx="881082" cy="57025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D90AD" w14:textId="77777777" w:rsidR="0098061C" w:rsidRPr="00F05E69" w:rsidRDefault="0098061C" w:rsidP="0098061C">
                              <w:pPr>
                                <w:contextualSpacing/>
                                <w:jc w:val="center"/>
                                <w:rPr>
                                  <w:color w:val="000000" w:themeColor="text1"/>
                                  <w:sz w:val="18"/>
                                  <w:szCs w:val="18"/>
                                </w:rPr>
                              </w:pPr>
                              <w:r w:rsidRPr="00F05E69">
                                <w:rPr>
                                  <w:color w:val="000000" w:themeColor="text1"/>
                                  <w:sz w:val="18"/>
                                  <w:szCs w:val="18"/>
                                </w:rPr>
                                <w:t>More information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Oval 51"/>
                        <wps:cNvSpPr/>
                        <wps:spPr>
                          <a:xfrm>
                            <a:off x="3606394" y="1850745"/>
                            <a:ext cx="881082" cy="57025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42886" w14:textId="77777777" w:rsidR="0098061C" w:rsidRPr="00F05E69" w:rsidRDefault="0098061C" w:rsidP="0098061C">
                              <w:pPr>
                                <w:contextualSpacing/>
                                <w:jc w:val="center"/>
                                <w:rPr>
                                  <w:color w:val="000000" w:themeColor="text1"/>
                                  <w:sz w:val="18"/>
                                  <w:szCs w:val="18"/>
                                </w:rPr>
                              </w:pPr>
                              <w:r w:rsidRPr="00F05E69">
                                <w:rPr>
                                  <w:color w:val="000000" w:themeColor="text1"/>
                                  <w:sz w:val="18"/>
                                  <w:szCs w:val="18"/>
                                </w:rPr>
                                <w:t>More information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Oval 52"/>
                        <wps:cNvSpPr/>
                        <wps:spPr>
                          <a:xfrm>
                            <a:off x="2157984" y="124358"/>
                            <a:ext cx="996038" cy="90425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1350D4" w14:textId="77777777" w:rsidR="0098061C" w:rsidRPr="00F05E69" w:rsidRDefault="0098061C" w:rsidP="0098061C">
                              <w:pPr>
                                <w:jc w:val="center"/>
                                <w:rPr>
                                  <w:b/>
                                  <w:bCs/>
                                  <w:color w:val="000000" w:themeColor="text1"/>
                                  <w:sz w:val="18"/>
                                  <w:szCs w:val="18"/>
                                  <w:u w:val="single"/>
                                </w:rPr>
                              </w:pPr>
                              <w:r w:rsidRPr="00F05E69">
                                <w:rPr>
                                  <w:b/>
                                  <w:bCs/>
                                  <w:color w:val="000000" w:themeColor="text1"/>
                                  <w:sz w:val="18"/>
                                  <w:szCs w:val="18"/>
                                  <w:u w:val="single"/>
                                </w:rPr>
                                <w:t xml:space="preserve">Sub-topic </w:t>
                              </w:r>
                            </w:p>
                            <w:p w14:paraId="1110BF0B" w14:textId="77777777" w:rsidR="0098061C" w:rsidRPr="00F05E69" w:rsidRDefault="0098061C" w:rsidP="0098061C">
                              <w:pPr>
                                <w:pStyle w:val="ListParagraph"/>
                                <w:widowControl/>
                                <w:numPr>
                                  <w:ilvl w:val="0"/>
                                  <w:numId w:val="32"/>
                                </w:numPr>
                                <w:kinsoku/>
                                <w:overflowPunct/>
                                <w:autoSpaceDE/>
                                <w:autoSpaceDN/>
                                <w:adjustRightInd/>
                                <w:ind w:left="0" w:right="0" w:hanging="357"/>
                                <w:jc w:val="center"/>
                                <w:rPr>
                                  <w:color w:val="000000" w:themeColor="text1"/>
                                  <w:sz w:val="18"/>
                                  <w:szCs w:val="18"/>
                                </w:rPr>
                              </w:pPr>
                              <w:r w:rsidRPr="00F05E69">
                                <w:rPr>
                                  <w:color w:val="000000" w:themeColor="text1"/>
                                  <w:sz w:val="18"/>
                                  <w:szCs w:val="18"/>
                                </w:rPr>
                                <w:t>point</w:t>
                              </w:r>
                            </w:p>
                            <w:p w14:paraId="4A7DBD4C" w14:textId="77777777" w:rsidR="0098061C" w:rsidRPr="00F05E69" w:rsidRDefault="0098061C" w:rsidP="0098061C">
                              <w:pPr>
                                <w:pStyle w:val="ListParagraph"/>
                                <w:widowControl/>
                                <w:numPr>
                                  <w:ilvl w:val="0"/>
                                  <w:numId w:val="32"/>
                                </w:numPr>
                                <w:kinsoku/>
                                <w:overflowPunct/>
                                <w:autoSpaceDE/>
                                <w:autoSpaceDN/>
                                <w:adjustRightInd/>
                                <w:ind w:left="0" w:right="0" w:hanging="357"/>
                                <w:jc w:val="center"/>
                                <w:rPr>
                                  <w:color w:val="000000" w:themeColor="text1"/>
                                  <w:sz w:val="18"/>
                                  <w:szCs w:val="18"/>
                                </w:rPr>
                              </w:pPr>
                              <w:r w:rsidRPr="00F05E69">
                                <w:rPr>
                                  <w:color w:val="000000" w:themeColor="text1"/>
                                  <w:sz w:val="18"/>
                                  <w:szCs w:val="18"/>
                                </w:rPr>
                                <w:t>point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Oval 53"/>
                        <wps:cNvSpPr/>
                        <wps:spPr>
                          <a:xfrm>
                            <a:off x="0" y="1214323"/>
                            <a:ext cx="996038" cy="90425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3DE35" w14:textId="77777777" w:rsidR="0098061C" w:rsidRPr="00F05E69" w:rsidRDefault="0098061C" w:rsidP="0098061C">
                              <w:pPr>
                                <w:jc w:val="center"/>
                                <w:rPr>
                                  <w:b/>
                                  <w:bCs/>
                                  <w:color w:val="000000" w:themeColor="text1"/>
                                  <w:sz w:val="18"/>
                                  <w:szCs w:val="18"/>
                                  <w:u w:val="single"/>
                                </w:rPr>
                              </w:pPr>
                              <w:r w:rsidRPr="00F05E69">
                                <w:rPr>
                                  <w:b/>
                                  <w:bCs/>
                                  <w:color w:val="000000" w:themeColor="text1"/>
                                  <w:sz w:val="18"/>
                                  <w:szCs w:val="18"/>
                                  <w:u w:val="single"/>
                                </w:rPr>
                                <w:t xml:space="preserve">Sub-topic </w:t>
                              </w:r>
                            </w:p>
                            <w:p w14:paraId="5F0069AC" w14:textId="77777777" w:rsidR="0098061C" w:rsidRPr="00F05E69" w:rsidRDefault="0098061C" w:rsidP="0098061C">
                              <w:pPr>
                                <w:pStyle w:val="ListParagraph"/>
                                <w:widowControl/>
                                <w:numPr>
                                  <w:ilvl w:val="0"/>
                                  <w:numId w:val="32"/>
                                </w:numPr>
                                <w:kinsoku/>
                                <w:overflowPunct/>
                                <w:autoSpaceDE/>
                                <w:autoSpaceDN/>
                                <w:adjustRightInd/>
                                <w:ind w:left="0" w:right="0" w:hanging="357"/>
                                <w:jc w:val="center"/>
                                <w:rPr>
                                  <w:color w:val="000000" w:themeColor="text1"/>
                                  <w:sz w:val="18"/>
                                  <w:szCs w:val="18"/>
                                </w:rPr>
                              </w:pPr>
                              <w:r w:rsidRPr="00F05E69">
                                <w:rPr>
                                  <w:color w:val="000000" w:themeColor="text1"/>
                                  <w:sz w:val="18"/>
                                  <w:szCs w:val="18"/>
                                </w:rPr>
                                <w:t>point</w:t>
                              </w:r>
                            </w:p>
                            <w:p w14:paraId="2DE2E432" w14:textId="77777777" w:rsidR="0098061C" w:rsidRPr="00F05E69" w:rsidRDefault="0098061C" w:rsidP="0098061C">
                              <w:pPr>
                                <w:pStyle w:val="ListParagraph"/>
                                <w:widowControl/>
                                <w:numPr>
                                  <w:ilvl w:val="0"/>
                                  <w:numId w:val="32"/>
                                </w:numPr>
                                <w:kinsoku/>
                                <w:overflowPunct/>
                                <w:autoSpaceDE/>
                                <w:autoSpaceDN/>
                                <w:adjustRightInd/>
                                <w:ind w:left="0" w:right="0" w:hanging="357"/>
                                <w:jc w:val="center"/>
                                <w:rPr>
                                  <w:color w:val="000000" w:themeColor="text1"/>
                                  <w:sz w:val="18"/>
                                  <w:szCs w:val="18"/>
                                </w:rPr>
                              </w:pPr>
                              <w:r w:rsidRPr="00F05E69">
                                <w:rPr>
                                  <w:color w:val="000000" w:themeColor="text1"/>
                                  <w:sz w:val="18"/>
                                  <w:szCs w:val="18"/>
                                </w:rPr>
                                <w:t>point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 name="Oval 54"/>
                        <wps:cNvSpPr/>
                        <wps:spPr>
                          <a:xfrm>
                            <a:off x="1243584" y="2267712"/>
                            <a:ext cx="996038" cy="90425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591D8A" w14:textId="77777777" w:rsidR="0098061C" w:rsidRPr="00F05E69" w:rsidRDefault="0098061C" w:rsidP="0098061C">
                              <w:pPr>
                                <w:jc w:val="center"/>
                                <w:rPr>
                                  <w:b/>
                                  <w:bCs/>
                                  <w:color w:val="000000" w:themeColor="text1"/>
                                  <w:sz w:val="18"/>
                                  <w:szCs w:val="18"/>
                                  <w:u w:val="single"/>
                                </w:rPr>
                              </w:pPr>
                              <w:r w:rsidRPr="00F05E69">
                                <w:rPr>
                                  <w:b/>
                                  <w:bCs/>
                                  <w:color w:val="000000" w:themeColor="text1"/>
                                  <w:sz w:val="18"/>
                                  <w:szCs w:val="18"/>
                                  <w:u w:val="single"/>
                                </w:rPr>
                                <w:t xml:space="preserve">Sub-topic </w:t>
                              </w:r>
                            </w:p>
                            <w:p w14:paraId="19CF2CFF" w14:textId="77777777" w:rsidR="0098061C" w:rsidRPr="00F05E69" w:rsidRDefault="0098061C" w:rsidP="0098061C">
                              <w:pPr>
                                <w:pStyle w:val="ListParagraph"/>
                                <w:widowControl/>
                                <w:numPr>
                                  <w:ilvl w:val="0"/>
                                  <w:numId w:val="32"/>
                                </w:numPr>
                                <w:kinsoku/>
                                <w:overflowPunct/>
                                <w:autoSpaceDE/>
                                <w:autoSpaceDN/>
                                <w:adjustRightInd/>
                                <w:ind w:left="0" w:right="0" w:hanging="357"/>
                                <w:jc w:val="center"/>
                                <w:rPr>
                                  <w:color w:val="000000" w:themeColor="text1"/>
                                  <w:sz w:val="18"/>
                                  <w:szCs w:val="18"/>
                                </w:rPr>
                              </w:pPr>
                              <w:r w:rsidRPr="00F05E69">
                                <w:rPr>
                                  <w:color w:val="000000" w:themeColor="text1"/>
                                  <w:sz w:val="18"/>
                                  <w:szCs w:val="18"/>
                                </w:rPr>
                                <w:t>point</w:t>
                              </w:r>
                            </w:p>
                            <w:p w14:paraId="3BFE01D6" w14:textId="77777777" w:rsidR="0098061C" w:rsidRPr="00F05E69" w:rsidRDefault="0098061C" w:rsidP="0098061C">
                              <w:pPr>
                                <w:pStyle w:val="ListParagraph"/>
                                <w:widowControl/>
                                <w:numPr>
                                  <w:ilvl w:val="0"/>
                                  <w:numId w:val="32"/>
                                </w:numPr>
                                <w:kinsoku/>
                                <w:overflowPunct/>
                                <w:autoSpaceDE/>
                                <w:autoSpaceDN/>
                                <w:adjustRightInd/>
                                <w:ind w:left="0" w:right="0" w:hanging="357"/>
                                <w:jc w:val="center"/>
                                <w:rPr>
                                  <w:color w:val="000000" w:themeColor="text1"/>
                                  <w:sz w:val="18"/>
                                  <w:szCs w:val="18"/>
                                </w:rPr>
                              </w:pPr>
                              <w:r w:rsidRPr="00F05E69">
                                <w:rPr>
                                  <w:color w:val="000000" w:themeColor="text1"/>
                                  <w:sz w:val="18"/>
                                  <w:szCs w:val="18"/>
                                </w:rPr>
                                <w:t>point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 name="Oval 55"/>
                        <wps:cNvSpPr/>
                        <wps:spPr>
                          <a:xfrm>
                            <a:off x="2457907" y="1514246"/>
                            <a:ext cx="996038" cy="90425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99485C" w14:textId="77777777" w:rsidR="0098061C" w:rsidRPr="00F05E69" w:rsidRDefault="0098061C" w:rsidP="0098061C">
                              <w:pPr>
                                <w:jc w:val="center"/>
                                <w:rPr>
                                  <w:b/>
                                  <w:bCs/>
                                  <w:color w:val="000000" w:themeColor="text1"/>
                                  <w:sz w:val="18"/>
                                  <w:szCs w:val="18"/>
                                  <w:u w:val="single"/>
                                </w:rPr>
                              </w:pPr>
                              <w:r w:rsidRPr="00F05E69">
                                <w:rPr>
                                  <w:b/>
                                  <w:bCs/>
                                  <w:color w:val="000000" w:themeColor="text1"/>
                                  <w:sz w:val="18"/>
                                  <w:szCs w:val="18"/>
                                  <w:u w:val="single"/>
                                </w:rPr>
                                <w:t xml:space="preserve">Sub-topic </w:t>
                              </w:r>
                            </w:p>
                            <w:p w14:paraId="0579AE31" w14:textId="77777777" w:rsidR="0098061C" w:rsidRPr="00F05E69" w:rsidRDefault="0098061C" w:rsidP="0098061C">
                              <w:pPr>
                                <w:pStyle w:val="ListParagraph"/>
                                <w:widowControl/>
                                <w:numPr>
                                  <w:ilvl w:val="0"/>
                                  <w:numId w:val="32"/>
                                </w:numPr>
                                <w:kinsoku/>
                                <w:overflowPunct/>
                                <w:autoSpaceDE/>
                                <w:autoSpaceDN/>
                                <w:adjustRightInd/>
                                <w:ind w:left="0" w:right="0" w:hanging="357"/>
                                <w:jc w:val="center"/>
                                <w:rPr>
                                  <w:color w:val="000000" w:themeColor="text1"/>
                                  <w:sz w:val="18"/>
                                  <w:szCs w:val="18"/>
                                </w:rPr>
                              </w:pPr>
                              <w:r w:rsidRPr="00F05E69">
                                <w:rPr>
                                  <w:color w:val="000000" w:themeColor="text1"/>
                                  <w:sz w:val="18"/>
                                  <w:szCs w:val="18"/>
                                </w:rPr>
                                <w:t>point</w:t>
                              </w:r>
                            </w:p>
                            <w:p w14:paraId="281C4D31" w14:textId="77777777" w:rsidR="0098061C" w:rsidRPr="00F05E69" w:rsidRDefault="0098061C" w:rsidP="0098061C">
                              <w:pPr>
                                <w:pStyle w:val="ListParagraph"/>
                                <w:widowControl/>
                                <w:numPr>
                                  <w:ilvl w:val="0"/>
                                  <w:numId w:val="32"/>
                                </w:numPr>
                                <w:kinsoku/>
                                <w:overflowPunct/>
                                <w:autoSpaceDE/>
                                <w:autoSpaceDN/>
                                <w:adjustRightInd/>
                                <w:ind w:left="0" w:right="0" w:hanging="357"/>
                                <w:jc w:val="center"/>
                                <w:rPr>
                                  <w:color w:val="000000" w:themeColor="text1"/>
                                  <w:sz w:val="18"/>
                                  <w:szCs w:val="18"/>
                                </w:rPr>
                              </w:pPr>
                              <w:r w:rsidRPr="00F05E69">
                                <w:rPr>
                                  <w:color w:val="000000" w:themeColor="text1"/>
                                  <w:sz w:val="18"/>
                                  <w:szCs w:val="18"/>
                                </w:rPr>
                                <w:t>point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44E9FD3C" id="Group 56" o:spid="_x0000_s1026" alt="Diagram of mindmap where ideas, concepts, and images are linked together around a central concept, keyword, or idea. The sub-concepts may be organised into sub-groups or branches with more important concepts closer to the central core. This can be a useful note-taking method for visual learners." style="width:371.8pt;height:264.85pt;mso-position-horizontal-relative:char;mso-position-vertical-relative:line" coordsize="44874,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">
                <v:oval id="Oval 13" o:spid="_x0000_s1027" style="position:absolute;left:6510;width:9961;height:9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" fillcolor="white [3212]" strokecolor="black [3213]" strokeweight="1pt">
                  <v:stroke joinstyle="miter"/>
                  <v:textbox inset="0,0,0,0">
                    <w:txbxContent>
                      <w:p w14:paraId="056521F7" w14:textId="77777777" w:rsidR="0098061C" w:rsidRPr="00F05E69" w:rsidRDefault="0098061C" w:rsidP="0098061C">
                        <w:pPr>
                          <w:jc w:val="center"/>
                          <w:rPr>
                            <w:b/>
                            <w:bCs/>
                            <w:color w:val="000000" w:themeColor="text1"/>
                            <w:sz w:val="18"/>
                            <w:szCs w:val="18"/>
                            <w:u w:val="single"/>
                          </w:rPr>
                        </w:pPr>
                        <w:r w:rsidRPr="00F05E69">
                          <w:rPr>
                            <w:b/>
                            <w:bCs/>
                            <w:color w:val="000000" w:themeColor="text1"/>
                            <w:sz w:val="18"/>
                            <w:szCs w:val="18"/>
                            <w:u w:val="single"/>
                          </w:rPr>
                          <w:t xml:space="preserve">Sub-topic </w:t>
                        </w:r>
                      </w:p>
                      <w:p w14:paraId="13D4A453" w14:textId="77777777" w:rsidR="0098061C" w:rsidRPr="00F05E69" w:rsidRDefault="0098061C" w:rsidP="0098061C">
                        <w:pPr>
                          <w:pStyle w:val="ListParagraph"/>
                          <w:widowControl/>
                          <w:numPr>
                            <w:ilvl w:val="0"/>
                            <w:numId w:val="32"/>
                          </w:numPr>
                          <w:kinsoku/>
                          <w:overflowPunct/>
                          <w:autoSpaceDE/>
                          <w:autoSpaceDN/>
                          <w:adjustRightInd/>
                          <w:ind w:left="0" w:right="0" w:hanging="357"/>
                          <w:jc w:val="center"/>
                          <w:rPr>
                            <w:color w:val="000000" w:themeColor="text1"/>
                            <w:sz w:val="18"/>
                            <w:szCs w:val="18"/>
                          </w:rPr>
                        </w:pPr>
                        <w:r w:rsidRPr="00F05E69">
                          <w:rPr>
                            <w:color w:val="000000" w:themeColor="text1"/>
                            <w:sz w:val="18"/>
                            <w:szCs w:val="18"/>
                          </w:rPr>
                          <w:t>point</w:t>
                        </w:r>
                      </w:p>
                      <w:p w14:paraId="5FB0C257" w14:textId="77777777" w:rsidR="0098061C" w:rsidRPr="00F05E69" w:rsidRDefault="0098061C" w:rsidP="0098061C">
                        <w:pPr>
                          <w:pStyle w:val="ListParagraph"/>
                          <w:widowControl/>
                          <w:numPr>
                            <w:ilvl w:val="0"/>
                            <w:numId w:val="32"/>
                          </w:numPr>
                          <w:kinsoku/>
                          <w:overflowPunct/>
                          <w:autoSpaceDE/>
                          <w:autoSpaceDN/>
                          <w:adjustRightInd/>
                          <w:ind w:left="0" w:right="0" w:hanging="357"/>
                          <w:jc w:val="center"/>
                          <w:rPr>
                            <w:color w:val="000000" w:themeColor="text1"/>
                            <w:sz w:val="18"/>
                            <w:szCs w:val="18"/>
                          </w:rPr>
                        </w:pPr>
                        <w:r w:rsidRPr="00F05E69">
                          <w:rPr>
                            <w:color w:val="000000" w:themeColor="text1"/>
                            <w:sz w:val="18"/>
                            <w:szCs w:val="18"/>
                          </w:rPr>
                          <w:t>point</w:t>
                        </w:r>
                      </w:p>
                    </w:txbxContent>
                  </v:textbox>
                </v:oval>
                <v:oval id="Oval 1" o:spid="_x0000_s1028" style="position:absolute;left:11777;top:9290;width:11677;height:10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" fillcolor="white [3212]" strokecolor="black [3213]" strokeweight="1pt">
                  <v:stroke joinstyle="miter"/>
                  <v:textbox>
                    <w:txbxContent>
                      <w:p w14:paraId="1B1C7AAB" w14:textId="77777777" w:rsidR="0098061C" w:rsidRPr="00F05E69" w:rsidRDefault="0098061C" w:rsidP="0098061C">
                        <w:pPr>
                          <w:jc w:val="center"/>
                          <w:rPr>
                            <w:b/>
                            <w:bCs/>
                            <w:color w:val="000000" w:themeColor="text1"/>
                            <w:sz w:val="20"/>
                            <w:szCs w:val="20"/>
                            <w:u w:val="single"/>
                          </w:rPr>
                        </w:pPr>
                        <w:r w:rsidRPr="00F05E69">
                          <w:rPr>
                            <w:b/>
                            <w:bCs/>
                            <w:color w:val="000000" w:themeColor="text1"/>
                            <w:sz w:val="20"/>
                            <w:szCs w:val="20"/>
                            <w:u w:val="single"/>
                          </w:rPr>
                          <w:t xml:space="preserve">Main topic </w:t>
                        </w:r>
                      </w:p>
                      <w:p w14:paraId="2E9ABDA6" w14:textId="77777777" w:rsidR="0098061C" w:rsidRDefault="0098061C" w:rsidP="0098061C">
                        <w:pPr>
                          <w:pStyle w:val="ListParagraph"/>
                          <w:widowControl/>
                          <w:numPr>
                            <w:ilvl w:val="0"/>
                            <w:numId w:val="32"/>
                          </w:numPr>
                          <w:kinsoku/>
                          <w:overflowPunct/>
                          <w:autoSpaceDE/>
                          <w:autoSpaceDN/>
                          <w:adjustRightInd/>
                          <w:ind w:left="0" w:right="0"/>
                          <w:jc w:val="center"/>
                          <w:rPr>
                            <w:color w:val="000000" w:themeColor="text1"/>
                            <w:sz w:val="20"/>
                            <w:szCs w:val="20"/>
                          </w:rPr>
                        </w:pPr>
                        <w:r>
                          <w:rPr>
                            <w:color w:val="000000" w:themeColor="text1"/>
                            <w:sz w:val="20"/>
                            <w:szCs w:val="20"/>
                          </w:rPr>
                          <w:t>p</w:t>
                        </w:r>
                        <w:r w:rsidRPr="00F05E69">
                          <w:rPr>
                            <w:color w:val="000000" w:themeColor="text1"/>
                            <w:sz w:val="20"/>
                            <w:szCs w:val="20"/>
                          </w:rPr>
                          <w:t>oint</w:t>
                        </w:r>
                      </w:p>
                      <w:p w14:paraId="016A66BF" w14:textId="77777777" w:rsidR="0098061C" w:rsidRPr="00F05E69" w:rsidRDefault="0098061C" w:rsidP="0098061C">
                        <w:pPr>
                          <w:pStyle w:val="ListParagraph"/>
                          <w:widowControl/>
                          <w:numPr>
                            <w:ilvl w:val="0"/>
                            <w:numId w:val="32"/>
                          </w:numPr>
                          <w:kinsoku/>
                          <w:overflowPunct/>
                          <w:autoSpaceDE/>
                          <w:autoSpaceDN/>
                          <w:adjustRightInd/>
                          <w:ind w:left="0" w:right="0"/>
                          <w:jc w:val="center"/>
                          <w:rPr>
                            <w:color w:val="000000" w:themeColor="text1"/>
                            <w:sz w:val="20"/>
                            <w:szCs w:val="20"/>
                          </w:rPr>
                        </w:pPr>
                        <w:r w:rsidRPr="00F05E69">
                          <w:rPr>
                            <w:color w:val="000000" w:themeColor="text1"/>
                            <w:sz w:val="20"/>
                            <w:szCs w:val="20"/>
                          </w:rPr>
                          <w:t>point</w:t>
                        </w:r>
                      </w:p>
                    </w:txbxContent>
                  </v:textbox>
                </v:oval>
                <v:shapetype id="_x0000_t32" coordsize="21600,21600" o:spt="32" o:oned="t" path="m,l21600,21600e" filled="f">
                  <v:path arrowok="t" fillok="f" o:connecttype="none"/>
                  <o:lock v:ext="edit" shapetype="t"/>
                </v:shapetype>
                <v:shape id="Straight Arrow Connector 36" o:spid="_x0000_s1029" type="#_x0000_t32" style="position:absolute;left:13987;top:8427;width:882;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" strokecolor="black [3213]" strokeweight=".5pt">
                  <v:stroke endarrow="block" joinstyle="miter"/>
                </v:shape>
                <v:oval id="Oval 30" o:spid="_x0000_s1030" style="position:absolute;left:32772;top:10533;width:8811;height:5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" fillcolor="white [3212]" strokecolor="black [3213]" strokeweight="1pt">
                  <v:stroke joinstyle="miter"/>
                  <v:textbox inset="0,0,0,0">
                    <w:txbxContent>
                      <w:p w14:paraId="69F44DE7" w14:textId="77777777" w:rsidR="0098061C" w:rsidRPr="00F05E69" w:rsidRDefault="0098061C" w:rsidP="0098061C">
                        <w:pPr>
                          <w:contextualSpacing/>
                          <w:jc w:val="center"/>
                          <w:rPr>
                            <w:color w:val="000000" w:themeColor="text1"/>
                            <w:sz w:val="18"/>
                            <w:szCs w:val="18"/>
                          </w:rPr>
                        </w:pPr>
                        <w:r w:rsidRPr="00F05E69">
                          <w:rPr>
                            <w:color w:val="000000" w:themeColor="text1"/>
                            <w:sz w:val="18"/>
                            <w:szCs w:val="18"/>
                          </w:rPr>
                          <w:t>More information</w:t>
                        </w:r>
                      </w:p>
                    </w:txbxContent>
                  </v:textbox>
                </v:oval>
                <v:shape id="Straight Arrow Connector 40" o:spid="_x0000_s1031" type="#_x0000_t32" style="position:absolute;left:21579;top:9305;width:1609;height:12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" strokecolor="black [3213]" strokeweight=".5pt">
                  <v:stroke endarrow="block" joinstyle="miter"/>
                </v:shape>
                <v:shape id="Straight Arrow Connector 37" o:spid="_x0000_s1032" type="#_x0000_t32" style="position:absolute;left:9963;top:15361;width:1817;height:12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" strokecolor="black [3213]" strokeweight=".5pt">
                  <v:stroke endarrow="block" joinstyle="miter"/>
                </v:shape>
                <v:shape id="Straight Arrow Connector 44" o:spid="_x0000_s1033" type="#_x0000_t32" style="position:absolute;left:32186;top:15377;width:1709;height:12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" strokecolor="black [3213]" strokeweight=".5pt">
                  <v:stroke endarrow="block" joinstyle="miter"/>
                </v:shape>
                <v:shape id="Straight Arrow Connector 43" o:spid="_x0000_s1034" type="#_x0000_t32" style="position:absolute;left:23189;top:16605;width:1661;height:1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" strokecolor="black [3213]" strokeweight=".5pt">
                  <v:stroke endarrow="block" joinstyle="miter"/>
                </v:shape>
                <v:shape id="Straight Arrow Connector 38" o:spid="_x0000_s1035" type="#_x0000_t32" style="position:absolute;left:17425;top:19677;width:259;height:27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" strokecolor="black [3213]" strokeweight=".5pt">
                  <v:stroke endarrow="block" joinstyle="miter"/>
                </v:shape>
                <v:shape id="Straight Arrow Connector 45" o:spid="_x0000_s1036" type="#_x0000_t32" style="position:absolute;left:33942;top:20790;width:2081;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" strokecolor="black [3213]" strokeweight=".5pt">
                  <v:stroke endarrow="block" joinstyle="miter"/>
                </v:shape>
                <v:shape id="Straight Arrow Connector 47" o:spid="_x0000_s1037" type="#_x0000_t32" style="position:absolute;left:31309;top:24067;width:1453;height:2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" strokecolor="black [3213]" strokeweight=".5pt">
                  <v:stroke endarrow="block" joinstyle="miter"/>
                </v:shape>
                <v:oval id="Oval 50" o:spid="_x0000_s1038" style="position:absolute;left:28529;top:26773;width:8811;height:5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" fillcolor="white [3212]" strokecolor="black [3213]" strokeweight="1pt">
                  <v:stroke joinstyle="miter"/>
                  <v:textbox inset="0,0,0,0">
                    <w:txbxContent>
                      <w:p w14:paraId="5C5D90AD" w14:textId="77777777" w:rsidR="0098061C" w:rsidRPr="00F05E69" w:rsidRDefault="0098061C" w:rsidP="0098061C">
                        <w:pPr>
                          <w:contextualSpacing/>
                          <w:jc w:val="center"/>
                          <w:rPr>
                            <w:color w:val="000000" w:themeColor="text1"/>
                            <w:sz w:val="18"/>
                            <w:szCs w:val="18"/>
                          </w:rPr>
                        </w:pPr>
                        <w:r w:rsidRPr="00F05E69">
                          <w:rPr>
                            <w:color w:val="000000" w:themeColor="text1"/>
                            <w:sz w:val="18"/>
                            <w:szCs w:val="18"/>
                          </w:rPr>
                          <w:t>More information</w:t>
                        </w:r>
                      </w:p>
                    </w:txbxContent>
                  </v:textbox>
                </v:oval>
                <v:oval id="Oval 51" o:spid="_x0000_s1039" style="position:absolute;left:36063;top:18507;width:8811;height:5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" fillcolor="white [3212]" strokecolor="black [3213]" strokeweight="1pt">
                  <v:stroke joinstyle="miter"/>
                  <v:textbox inset="0,0,0,0">
                    <w:txbxContent>
                      <w:p w14:paraId="0C842886" w14:textId="77777777" w:rsidR="0098061C" w:rsidRPr="00F05E69" w:rsidRDefault="0098061C" w:rsidP="0098061C">
                        <w:pPr>
                          <w:contextualSpacing/>
                          <w:jc w:val="center"/>
                          <w:rPr>
                            <w:color w:val="000000" w:themeColor="text1"/>
                            <w:sz w:val="18"/>
                            <w:szCs w:val="18"/>
                          </w:rPr>
                        </w:pPr>
                        <w:r w:rsidRPr="00F05E69">
                          <w:rPr>
                            <w:color w:val="000000" w:themeColor="text1"/>
                            <w:sz w:val="18"/>
                            <w:szCs w:val="18"/>
                          </w:rPr>
                          <w:t>More information</w:t>
                        </w:r>
                      </w:p>
                    </w:txbxContent>
                  </v:textbox>
                </v:oval>
                <v:oval id="Oval 52" o:spid="_x0000_s1040" style="position:absolute;left:21579;top:1243;width:9961;height:9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" fillcolor="white [3212]" strokecolor="black [3213]" strokeweight="1pt">
                  <v:stroke joinstyle="miter"/>
                  <v:textbox inset="0,0,0,0">
                    <w:txbxContent>
                      <w:p w14:paraId="451350D4" w14:textId="77777777" w:rsidR="0098061C" w:rsidRPr="00F05E69" w:rsidRDefault="0098061C" w:rsidP="0098061C">
                        <w:pPr>
                          <w:jc w:val="center"/>
                          <w:rPr>
                            <w:b/>
                            <w:bCs/>
                            <w:color w:val="000000" w:themeColor="text1"/>
                            <w:sz w:val="18"/>
                            <w:szCs w:val="18"/>
                            <w:u w:val="single"/>
                          </w:rPr>
                        </w:pPr>
                        <w:r w:rsidRPr="00F05E69">
                          <w:rPr>
                            <w:b/>
                            <w:bCs/>
                            <w:color w:val="000000" w:themeColor="text1"/>
                            <w:sz w:val="18"/>
                            <w:szCs w:val="18"/>
                            <w:u w:val="single"/>
                          </w:rPr>
                          <w:t xml:space="preserve">Sub-topic </w:t>
                        </w:r>
                      </w:p>
                      <w:p w14:paraId="1110BF0B" w14:textId="77777777" w:rsidR="0098061C" w:rsidRPr="00F05E69" w:rsidRDefault="0098061C" w:rsidP="0098061C">
                        <w:pPr>
                          <w:pStyle w:val="ListParagraph"/>
                          <w:widowControl/>
                          <w:numPr>
                            <w:ilvl w:val="0"/>
                            <w:numId w:val="32"/>
                          </w:numPr>
                          <w:kinsoku/>
                          <w:overflowPunct/>
                          <w:autoSpaceDE/>
                          <w:autoSpaceDN/>
                          <w:adjustRightInd/>
                          <w:ind w:left="0" w:right="0" w:hanging="357"/>
                          <w:jc w:val="center"/>
                          <w:rPr>
                            <w:color w:val="000000" w:themeColor="text1"/>
                            <w:sz w:val="18"/>
                            <w:szCs w:val="18"/>
                          </w:rPr>
                        </w:pPr>
                        <w:r w:rsidRPr="00F05E69">
                          <w:rPr>
                            <w:color w:val="000000" w:themeColor="text1"/>
                            <w:sz w:val="18"/>
                            <w:szCs w:val="18"/>
                          </w:rPr>
                          <w:t>point</w:t>
                        </w:r>
                      </w:p>
                      <w:p w14:paraId="4A7DBD4C" w14:textId="77777777" w:rsidR="0098061C" w:rsidRPr="00F05E69" w:rsidRDefault="0098061C" w:rsidP="0098061C">
                        <w:pPr>
                          <w:pStyle w:val="ListParagraph"/>
                          <w:widowControl/>
                          <w:numPr>
                            <w:ilvl w:val="0"/>
                            <w:numId w:val="32"/>
                          </w:numPr>
                          <w:kinsoku/>
                          <w:overflowPunct/>
                          <w:autoSpaceDE/>
                          <w:autoSpaceDN/>
                          <w:adjustRightInd/>
                          <w:ind w:left="0" w:right="0" w:hanging="357"/>
                          <w:jc w:val="center"/>
                          <w:rPr>
                            <w:color w:val="000000" w:themeColor="text1"/>
                            <w:sz w:val="18"/>
                            <w:szCs w:val="18"/>
                          </w:rPr>
                        </w:pPr>
                        <w:r w:rsidRPr="00F05E69">
                          <w:rPr>
                            <w:color w:val="000000" w:themeColor="text1"/>
                            <w:sz w:val="18"/>
                            <w:szCs w:val="18"/>
                          </w:rPr>
                          <w:t>point</w:t>
                        </w:r>
                      </w:p>
                    </w:txbxContent>
                  </v:textbox>
                </v:oval>
                <v:oval id="Oval 53" o:spid="_x0000_s1041" style="position:absolute;top:12143;width:9960;height:9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" fillcolor="white [3212]" strokecolor="black [3213]" strokeweight="1pt">
                  <v:stroke joinstyle="miter"/>
                  <v:textbox inset="0,0,0,0">
                    <w:txbxContent>
                      <w:p w14:paraId="54D3DE35" w14:textId="77777777" w:rsidR="0098061C" w:rsidRPr="00F05E69" w:rsidRDefault="0098061C" w:rsidP="0098061C">
                        <w:pPr>
                          <w:jc w:val="center"/>
                          <w:rPr>
                            <w:b/>
                            <w:bCs/>
                            <w:color w:val="000000" w:themeColor="text1"/>
                            <w:sz w:val="18"/>
                            <w:szCs w:val="18"/>
                            <w:u w:val="single"/>
                          </w:rPr>
                        </w:pPr>
                        <w:r w:rsidRPr="00F05E69">
                          <w:rPr>
                            <w:b/>
                            <w:bCs/>
                            <w:color w:val="000000" w:themeColor="text1"/>
                            <w:sz w:val="18"/>
                            <w:szCs w:val="18"/>
                            <w:u w:val="single"/>
                          </w:rPr>
                          <w:t xml:space="preserve">Sub-topic </w:t>
                        </w:r>
                      </w:p>
                      <w:p w14:paraId="5F0069AC" w14:textId="77777777" w:rsidR="0098061C" w:rsidRPr="00F05E69" w:rsidRDefault="0098061C" w:rsidP="0098061C">
                        <w:pPr>
                          <w:pStyle w:val="ListParagraph"/>
                          <w:widowControl/>
                          <w:numPr>
                            <w:ilvl w:val="0"/>
                            <w:numId w:val="32"/>
                          </w:numPr>
                          <w:kinsoku/>
                          <w:overflowPunct/>
                          <w:autoSpaceDE/>
                          <w:autoSpaceDN/>
                          <w:adjustRightInd/>
                          <w:ind w:left="0" w:right="0" w:hanging="357"/>
                          <w:jc w:val="center"/>
                          <w:rPr>
                            <w:color w:val="000000" w:themeColor="text1"/>
                            <w:sz w:val="18"/>
                            <w:szCs w:val="18"/>
                          </w:rPr>
                        </w:pPr>
                        <w:r w:rsidRPr="00F05E69">
                          <w:rPr>
                            <w:color w:val="000000" w:themeColor="text1"/>
                            <w:sz w:val="18"/>
                            <w:szCs w:val="18"/>
                          </w:rPr>
                          <w:t>point</w:t>
                        </w:r>
                      </w:p>
                      <w:p w14:paraId="2DE2E432" w14:textId="77777777" w:rsidR="0098061C" w:rsidRPr="00F05E69" w:rsidRDefault="0098061C" w:rsidP="0098061C">
                        <w:pPr>
                          <w:pStyle w:val="ListParagraph"/>
                          <w:widowControl/>
                          <w:numPr>
                            <w:ilvl w:val="0"/>
                            <w:numId w:val="32"/>
                          </w:numPr>
                          <w:kinsoku/>
                          <w:overflowPunct/>
                          <w:autoSpaceDE/>
                          <w:autoSpaceDN/>
                          <w:adjustRightInd/>
                          <w:ind w:left="0" w:right="0" w:hanging="357"/>
                          <w:jc w:val="center"/>
                          <w:rPr>
                            <w:color w:val="000000" w:themeColor="text1"/>
                            <w:sz w:val="18"/>
                            <w:szCs w:val="18"/>
                          </w:rPr>
                        </w:pPr>
                        <w:r w:rsidRPr="00F05E69">
                          <w:rPr>
                            <w:color w:val="000000" w:themeColor="text1"/>
                            <w:sz w:val="18"/>
                            <w:szCs w:val="18"/>
                          </w:rPr>
                          <w:t>point</w:t>
                        </w:r>
                      </w:p>
                    </w:txbxContent>
                  </v:textbox>
                </v:oval>
                <v:oval id="Oval 54" o:spid="_x0000_s1042" style="position:absolute;left:12435;top:22677;width:9961;height:9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" fillcolor="white [3212]" strokecolor="black [3213]" strokeweight="1pt">
                  <v:stroke joinstyle="miter"/>
                  <v:textbox inset="0,0,0,0">
                    <w:txbxContent>
                      <w:p w14:paraId="74591D8A" w14:textId="77777777" w:rsidR="0098061C" w:rsidRPr="00F05E69" w:rsidRDefault="0098061C" w:rsidP="0098061C">
                        <w:pPr>
                          <w:jc w:val="center"/>
                          <w:rPr>
                            <w:b/>
                            <w:bCs/>
                            <w:color w:val="000000" w:themeColor="text1"/>
                            <w:sz w:val="18"/>
                            <w:szCs w:val="18"/>
                            <w:u w:val="single"/>
                          </w:rPr>
                        </w:pPr>
                        <w:r w:rsidRPr="00F05E69">
                          <w:rPr>
                            <w:b/>
                            <w:bCs/>
                            <w:color w:val="000000" w:themeColor="text1"/>
                            <w:sz w:val="18"/>
                            <w:szCs w:val="18"/>
                            <w:u w:val="single"/>
                          </w:rPr>
                          <w:t xml:space="preserve">Sub-topic </w:t>
                        </w:r>
                      </w:p>
                      <w:p w14:paraId="19CF2CFF" w14:textId="77777777" w:rsidR="0098061C" w:rsidRPr="00F05E69" w:rsidRDefault="0098061C" w:rsidP="0098061C">
                        <w:pPr>
                          <w:pStyle w:val="ListParagraph"/>
                          <w:widowControl/>
                          <w:numPr>
                            <w:ilvl w:val="0"/>
                            <w:numId w:val="32"/>
                          </w:numPr>
                          <w:kinsoku/>
                          <w:overflowPunct/>
                          <w:autoSpaceDE/>
                          <w:autoSpaceDN/>
                          <w:adjustRightInd/>
                          <w:ind w:left="0" w:right="0" w:hanging="357"/>
                          <w:jc w:val="center"/>
                          <w:rPr>
                            <w:color w:val="000000" w:themeColor="text1"/>
                            <w:sz w:val="18"/>
                            <w:szCs w:val="18"/>
                          </w:rPr>
                        </w:pPr>
                        <w:r w:rsidRPr="00F05E69">
                          <w:rPr>
                            <w:color w:val="000000" w:themeColor="text1"/>
                            <w:sz w:val="18"/>
                            <w:szCs w:val="18"/>
                          </w:rPr>
                          <w:t>point</w:t>
                        </w:r>
                      </w:p>
                      <w:p w14:paraId="3BFE01D6" w14:textId="77777777" w:rsidR="0098061C" w:rsidRPr="00F05E69" w:rsidRDefault="0098061C" w:rsidP="0098061C">
                        <w:pPr>
                          <w:pStyle w:val="ListParagraph"/>
                          <w:widowControl/>
                          <w:numPr>
                            <w:ilvl w:val="0"/>
                            <w:numId w:val="32"/>
                          </w:numPr>
                          <w:kinsoku/>
                          <w:overflowPunct/>
                          <w:autoSpaceDE/>
                          <w:autoSpaceDN/>
                          <w:adjustRightInd/>
                          <w:ind w:left="0" w:right="0" w:hanging="357"/>
                          <w:jc w:val="center"/>
                          <w:rPr>
                            <w:color w:val="000000" w:themeColor="text1"/>
                            <w:sz w:val="18"/>
                            <w:szCs w:val="18"/>
                          </w:rPr>
                        </w:pPr>
                        <w:r w:rsidRPr="00F05E69">
                          <w:rPr>
                            <w:color w:val="000000" w:themeColor="text1"/>
                            <w:sz w:val="18"/>
                            <w:szCs w:val="18"/>
                          </w:rPr>
                          <w:t>point</w:t>
                        </w:r>
                      </w:p>
                    </w:txbxContent>
                  </v:textbox>
                </v:oval>
                <v:oval id="Oval 55" o:spid="_x0000_s1043" style="position:absolute;left:24579;top:15142;width:9960;height:9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" fillcolor="white [3212]" strokecolor="black [3213]" strokeweight="1pt">
                  <v:stroke joinstyle="miter"/>
                  <v:textbox inset="0,0,0,0">
                    <w:txbxContent>
                      <w:p w14:paraId="1A99485C" w14:textId="77777777" w:rsidR="0098061C" w:rsidRPr="00F05E69" w:rsidRDefault="0098061C" w:rsidP="0098061C">
                        <w:pPr>
                          <w:jc w:val="center"/>
                          <w:rPr>
                            <w:b/>
                            <w:bCs/>
                            <w:color w:val="000000" w:themeColor="text1"/>
                            <w:sz w:val="18"/>
                            <w:szCs w:val="18"/>
                            <w:u w:val="single"/>
                          </w:rPr>
                        </w:pPr>
                        <w:r w:rsidRPr="00F05E69">
                          <w:rPr>
                            <w:b/>
                            <w:bCs/>
                            <w:color w:val="000000" w:themeColor="text1"/>
                            <w:sz w:val="18"/>
                            <w:szCs w:val="18"/>
                            <w:u w:val="single"/>
                          </w:rPr>
                          <w:t xml:space="preserve">Sub-topic </w:t>
                        </w:r>
                      </w:p>
                      <w:p w14:paraId="0579AE31" w14:textId="77777777" w:rsidR="0098061C" w:rsidRPr="00F05E69" w:rsidRDefault="0098061C" w:rsidP="0098061C">
                        <w:pPr>
                          <w:pStyle w:val="ListParagraph"/>
                          <w:widowControl/>
                          <w:numPr>
                            <w:ilvl w:val="0"/>
                            <w:numId w:val="32"/>
                          </w:numPr>
                          <w:kinsoku/>
                          <w:overflowPunct/>
                          <w:autoSpaceDE/>
                          <w:autoSpaceDN/>
                          <w:adjustRightInd/>
                          <w:ind w:left="0" w:right="0" w:hanging="357"/>
                          <w:jc w:val="center"/>
                          <w:rPr>
                            <w:color w:val="000000" w:themeColor="text1"/>
                            <w:sz w:val="18"/>
                            <w:szCs w:val="18"/>
                          </w:rPr>
                        </w:pPr>
                        <w:r w:rsidRPr="00F05E69">
                          <w:rPr>
                            <w:color w:val="000000" w:themeColor="text1"/>
                            <w:sz w:val="18"/>
                            <w:szCs w:val="18"/>
                          </w:rPr>
                          <w:t>point</w:t>
                        </w:r>
                      </w:p>
                      <w:p w14:paraId="281C4D31" w14:textId="77777777" w:rsidR="0098061C" w:rsidRPr="00F05E69" w:rsidRDefault="0098061C" w:rsidP="0098061C">
                        <w:pPr>
                          <w:pStyle w:val="ListParagraph"/>
                          <w:widowControl/>
                          <w:numPr>
                            <w:ilvl w:val="0"/>
                            <w:numId w:val="32"/>
                          </w:numPr>
                          <w:kinsoku/>
                          <w:overflowPunct/>
                          <w:autoSpaceDE/>
                          <w:autoSpaceDN/>
                          <w:adjustRightInd/>
                          <w:ind w:left="0" w:right="0" w:hanging="357"/>
                          <w:jc w:val="center"/>
                          <w:rPr>
                            <w:color w:val="000000" w:themeColor="text1"/>
                            <w:sz w:val="18"/>
                            <w:szCs w:val="18"/>
                          </w:rPr>
                        </w:pPr>
                        <w:r w:rsidRPr="00F05E69">
                          <w:rPr>
                            <w:color w:val="000000" w:themeColor="text1"/>
                            <w:sz w:val="18"/>
                            <w:szCs w:val="18"/>
                          </w:rPr>
                          <w:t>point</w:t>
                        </w:r>
                      </w:p>
                    </w:txbxContent>
                  </v:textbox>
                </v:oval>
                <w10:anchorlock/>
              </v:group>
            </w:pict>
          </mc:Fallback>
        </mc:AlternateContent>
      </w:r>
    </w:p>
    <w:p w14:paraId="608B1026" w14:textId="77777777" w:rsidR="004412CC" w:rsidRPr="00425AF5" w:rsidRDefault="004412CC" w:rsidP="00425AF5">
      <w:pPr>
        <w:rPr>
          <w:lang w:val="en-US"/>
        </w:rPr>
      </w:pPr>
    </w:p>
    <w:p w14:paraId="59B18F4A" w14:textId="4AF10079" w:rsidR="0098061C" w:rsidRDefault="0098061C" w:rsidP="00006413">
      <w:pPr>
        <w:pStyle w:val="Heading4"/>
        <w:rPr>
          <w:rFonts w:ascii="Arial" w:hAnsi="Arial" w:cs="Arial"/>
          <w:b/>
          <w:bCs/>
          <w:i w:val="0"/>
          <w:iCs w:val="0"/>
          <w:color w:val="000000" w:themeColor="text1"/>
        </w:rPr>
      </w:pPr>
      <w:r w:rsidRPr="00006413">
        <w:rPr>
          <w:rFonts w:ascii="Arial" w:hAnsi="Arial" w:cs="Arial"/>
          <w:b/>
          <w:bCs/>
          <w:i w:val="0"/>
          <w:iCs w:val="0"/>
          <w:color w:val="000000" w:themeColor="text1"/>
        </w:rPr>
        <w:t xml:space="preserve">A flow </w:t>
      </w:r>
      <w:proofErr w:type="gramStart"/>
      <w:r w:rsidRPr="00006413">
        <w:rPr>
          <w:rFonts w:ascii="Arial" w:hAnsi="Arial" w:cs="Arial"/>
          <w:b/>
          <w:bCs/>
          <w:i w:val="0"/>
          <w:iCs w:val="0"/>
          <w:color w:val="000000" w:themeColor="text1"/>
        </w:rPr>
        <w:t>chart</w:t>
      </w:r>
      <w:proofErr w:type="gramEnd"/>
    </w:p>
    <w:p w14:paraId="1AABF594" w14:textId="4364B1D7" w:rsidR="00006413" w:rsidRPr="00006413" w:rsidRDefault="00006413" w:rsidP="00006413">
      <w:r>
        <w:t xml:space="preserve">Flow charts </w:t>
      </w:r>
      <w:r w:rsidR="00BA3989">
        <w:t xml:space="preserve">can be used to </w:t>
      </w:r>
      <w:r>
        <w:t>show steps or process</w:t>
      </w:r>
      <w:r w:rsidR="00BA3989">
        <w:t>es and can include related ideas for some steps.</w:t>
      </w:r>
    </w:p>
    <w:p w14:paraId="2FA34E98" w14:textId="1A9577F8" w:rsidR="0098061C" w:rsidRPr="0098061C" w:rsidRDefault="00AF3903" w:rsidP="0098061C">
      <w:pPr>
        <w:rPr>
          <w:lang w:val="en-US"/>
        </w:rPr>
      </w:pPr>
      <w:r>
        <w:rPr>
          <w:noProof/>
        </w:rPr>
        <w:lastRenderedPageBreak/>
        <mc:AlternateContent>
          <mc:Choice Requires="wpg">
            <w:drawing>
              <wp:inline distT="0" distB="0" distL="0" distR="0" wp14:anchorId="7328198A" wp14:editId="4EA138CF">
                <wp:extent cx="3332988" cy="2429196"/>
                <wp:effectExtent l="0" t="0" r="20320" b="28575"/>
                <wp:docPr id="96" name="Group 96" descr="Diagram of flow charts, with points and arrows indicating flow to the next point and to related ideas for some steps."/>
                <wp:cNvGraphicFramePr/>
                <a:graphic xmlns:a="http://schemas.openxmlformats.org/drawingml/2006/main">
                  <a:graphicData uri="http://schemas.microsoft.com/office/word/2010/wordprocessingGroup">
                    <wpg:wgp>
                      <wpg:cNvGrpSpPr/>
                      <wpg:grpSpPr>
                        <a:xfrm>
                          <a:off x="0" y="0"/>
                          <a:ext cx="3332988" cy="2429196"/>
                          <a:chOff x="0" y="0"/>
                          <a:chExt cx="3332988" cy="2429196"/>
                        </a:xfrm>
                      </wpg:grpSpPr>
                      <wps:wsp>
                        <wps:cNvPr id="2" name="Flowchart: Process 2"/>
                        <wps:cNvSpPr/>
                        <wps:spPr>
                          <a:xfrm>
                            <a:off x="0" y="0"/>
                            <a:ext cx="1932995" cy="38094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35F857" w14:textId="77777777" w:rsidR="00AF3903" w:rsidRPr="00AF3903" w:rsidRDefault="00AF3903" w:rsidP="00AF3903">
                              <w:pPr>
                                <w:jc w:val="center"/>
                                <w:rPr>
                                  <w:b/>
                                  <w:bCs/>
                                  <w:color w:val="000000" w:themeColor="text1"/>
                                  <w:sz w:val="20"/>
                                  <w:szCs w:val="20"/>
                                </w:rPr>
                              </w:pPr>
                              <w:r w:rsidRPr="00AF3903">
                                <w:rPr>
                                  <w:b/>
                                  <w:bCs/>
                                  <w:color w:val="000000" w:themeColor="text1"/>
                                  <w:sz w:val="20"/>
                                  <w:szCs w:val="20"/>
                                </w:rPr>
                                <w:t>Main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Process 9"/>
                        <wps:cNvSpPr/>
                        <wps:spPr>
                          <a:xfrm>
                            <a:off x="36576" y="672998"/>
                            <a:ext cx="1896304" cy="38094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FA80C4" w14:textId="77777777" w:rsidR="00AF3903" w:rsidRPr="00AF3903" w:rsidRDefault="00AF3903" w:rsidP="00AF3903">
                              <w:pPr>
                                <w:jc w:val="center"/>
                                <w:rPr>
                                  <w:b/>
                                  <w:bCs/>
                                  <w:color w:val="000000" w:themeColor="text1"/>
                                  <w:sz w:val="18"/>
                                  <w:szCs w:val="18"/>
                                </w:rPr>
                              </w:pPr>
                              <w:r w:rsidRPr="00AF3903">
                                <w:rPr>
                                  <w:b/>
                                  <w:bCs/>
                                  <w:color w:val="000000" w:themeColor="text1"/>
                                  <w:sz w:val="18"/>
                                  <w:szCs w:val="18"/>
                                </w:rPr>
                                <w:t>Related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Process 10"/>
                        <wps:cNvSpPr/>
                        <wps:spPr>
                          <a:xfrm>
                            <a:off x="36576" y="1360627"/>
                            <a:ext cx="1896360" cy="38094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DD1EA" w14:textId="77777777" w:rsidR="00AF3903" w:rsidRPr="00AF3903" w:rsidRDefault="00AF3903" w:rsidP="00AF3903">
                              <w:pPr>
                                <w:jc w:val="center"/>
                                <w:rPr>
                                  <w:b/>
                                  <w:bCs/>
                                  <w:color w:val="000000" w:themeColor="text1"/>
                                  <w:sz w:val="18"/>
                                  <w:szCs w:val="18"/>
                                </w:rPr>
                              </w:pPr>
                              <w:r w:rsidRPr="00AF3903">
                                <w:rPr>
                                  <w:b/>
                                  <w:bCs/>
                                  <w:color w:val="000000" w:themeColor="text1"/>
                                  <w:sz w:val="18"/>
                                  <w:szCs w:val="18"/>
                                </w:rPr>
                                <w:t>Related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Process 11"/>
                        <wps:cNvSpPr/>
                        <wps:spPr>
                          <a:xfrm>
                            <a:off x="36576" y="2048256"/>
                            <a:ext cx="1896360" cy="38094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A366B" w14:textId="77777777" w:rsidR="00AF3903" w:rsidRPr="00AF3903" w:rsidRDefault="00AF3903" w:rsidP="00AF3903">
                              <w:pPr>
                                <w:jc w:val="center"/>
                                <w:rPr>
                                  <w:b/>
                                  <w:bCs/>
                                  <w:color w:val="000000" w:themeColor="text1"/>
                                  <w:sz w:val="18"/>
                                  <w:szCs w:val="18"/>
                                </w:rPr>
                              </w:pPr>
                              <w:r w:rsidRPr="00AF3903">
                                <w:rPr>
                                  <w:b/>
                                  <w:bCs/>
                                  <w:color w:val="000000" w:themeColor="text1"/>
                                  <w:sz w:val="18"/>
                                  <w:szCs w:val="18"/>
                                </w:rPr>
                                <w:t>Related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owchart: Process 15"/>
                        <wps:cNvSpPr/>
                        <wps:spPr>
                          <a:xfrm>
                            <a:off x="2289658" y="380390"/>
                            <a:ext cx="1043330" cy="38036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3C1321" w14:textId="77777777" w:rsidR="00AF3903" w:rsidRPr="00A94686" w:rsidRDefault="00AF3903" w:rsidP="00AF3903">
                              <w:pPr>
                                <w:jc w:val="center"/>
                                <w:rPr>
                                  <w:color w:val="000000" w:themeColor="text1"/>
                                  <w:sz w:val="18"/>
                                  <w:szCs w:val="18"/>
                                </w:rPr>
                              </w:pPr>
                              <w:r w:rsidRPr="00A94686">
                                <w:rPr>
                                  <w:color w:val="000000" w:themeColor="text1"/>
                                  <w:sz w:val="18"/>
                                  <w:szCs w:val="18"/>
                                </w:rPr>
                                <w:t>Related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914400" y="380390"/>
                            <a:ext cx="0" cy="2952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914400" y="1053389"/>
                            <a:ext cx="0" cy="2952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914400" y="1741018"/>
                            <a:ext cx="0" cy="2952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2" name="Flowchart: Process 92"/>
                        <wps:cNvSpPr/>
                        <wps:spPr>
                          <a:xfrm>
                            <a:off x="2289658" y="1053389"/>
                            <a:ext cx="1043330" cy="38036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3687" w14:textId="77777777" w:rsidR="00AF3903" w:rsidRPr="00A94686" w:rsidRDefault="00AF3903" w:rsidP="00AF3903">
                              <w:pPr>
                                <w:jc w:val="center"/>
                                <w:rPr>
                                  <w:color w:val="000000" w:themeColor="text1"/>
                                  <w:sz w:val="18"/>
                                  <w:szCs w:val="18"/>
                                </w:rPr>
                              </w:pPr>
                              <w:r w:rsidRPr="00A94686">
                                <w:rPr>
                                  <w:color w:val="000000" w:themeColor="text1"/>
                                  <w:sz w:val="18"/>
                                  <w:szCs w:val="18"/>
                                </w:rPr>
                                <w:t>Related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raight Arrow Connector 94"/>
                        <wps:cNvCnPr/>
                        <wps:spPr>
                          <a:xfrm flipV="1">
                            <a:off x="1931213" y="586740"/>
                            <a:ext cx="356722" cy="2487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wps:spPr>
                          <a:xfrm>
                            <a:off x="1931213" y="833933"/>
                            <a:ext cx="354512" cy="3866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328198A" id="Group 96" o:spid="_x0000_s1044" alt="Diagram of flow charts, with points and arrows indicating flow to the next point and to related ideas for some steps." style="width:262.45pt;height:191.3pt;mso-position-horizontal-relative:char;mso-position-vertical-relative:line" coordsize="33329,2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">
                <v:shapetype id="_x0000_t109" coordsize="21600,21600" o:spt="109" path="m,l,21600r21600,l21600,xe">
                  <v:stroke joinstyle="miter"/>
                  <v:path gradientshapeok="t" o:connecttype="rect"/>
                </v:shapetype>
                <v:shape id="Flowchart: Process 2" o:spid="_x0000_s1045" type="#_x0000_t109" style="position:absolute;width:19329;height:3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" fillcolor="white [3212]" strokecolor="black [3213]" strokeweight="1pt">
                  <v:textbox>
                    <w:txbxContent>
                      <w:p w14:paraId="0A35F857" w14:textId="77777777" w:rsidR="00AF3903" w:rsidRPr="00AF3903" w:rsidRDefault="00AF3903" w:rsidP="00AF3903">
                        <w:pPr>
                          <w:jc w:val="center"/>
                          <w:rPr>
                            <w:b/>
                            <w:bCs/>
                            <w:color w:val="000000" w:themeColor="text1"/>
                            <w:sz w:val="20"/>
                            <w:szCs w:val="20"/>
                          </w:rPr>
                        </w:pPr>
                        <w:r w:rsidRPr="00AF3903">
                          <w:rPr>
                            <w:b/>
                            <w:bCs/>
                            <w:color w:val="000000" w:themeColor="text1"/>
                            <w:sz w:val="20"/>
                            <w:szCs w:val="20"/>
                          </w:rPr>
                          <w:t>Main Point</w:t>
                        </w:r>
                      </w:p>
                    </w:txbxContent>
                  </v:textbox>
                </v:shape>
                <v:shape id="Flowchart: Process 9" o:spid="_x0000_s1046" type="#_x0000_t109" style="position:absolute;left:365;top:6729;width:1896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" fillcolor="white [3212]" strokecolor="black [3213]" strokeweight="1pt">
                  <v:textbox>
                    <w:txbxContent>
                      <w:p w14:paraId="2BFA80C4" w14:textId="77777777" w:rsidR="00AF3903" w:rsidRPr="00AF3903" w:rsidRDefault="00AF3903" w:rsidP="00AF3903">
                        <w:pPr>
                          <w:jc w:val="center"/>
                          <w:rPr>
                            <w:b/>
                            <w:bCs/>
                            <w:color w:val="000000" w:themeColor="text1"/>
                            <w:sz w:val="18"/>
                            <w:szCs w:val="18"/>
                          </w:rPr>
                        </w:pPr>
                        <w:r w:rsidRPr="00AF3903">
                          <w:rPr>
                            <w:b/>
                            <w:bCs/>
                            <w:color w:val="000000" w:themeColor="text1"/>
                            <w:sz w:val="18"/>
                            <w:szCs w:val="18"/>
                          </w:rPr>
                          <w:t>Related point</w:t>
                        </w:r>
                      </w:p>
                    </w:txbxContent>
                  </v:textbox>
                </v:shape>
                <v:shape id="Flowchart: Process 10" o:spid="_x0000_s1047" type="#_x0000_t109" style="position:absolute;left:365;top:13606;width:18964;height:3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" fillcolor="white [3212]" strokecolor="black [3213]" strokeweight="1pt">
                  <v:textbox>
                    <w:txbxContent>
                      <w:p w14:paraId="32CDD1EA" w14:textId="77777777" w:rsidR="00AF3903" w:rsidRPr="00AF3903" w:rsidRDefault="00AF3903" w:rsidP="00AF3903">
                        <w:pPr>
                          <w:jc w:val="center"/>
                          <w:rPr>
                            <w:b/>
                            <w:bCs/>
                            <w:color w:val="000000" w:themeColor="text1"/>
                            <w:sz w:val="18"/>
                            <w:szCs w:val="18"/>
                          </w:rPr>
                        </w:pPr>
                        <w:r w:rsidRPr="00AF3903">
                          <w:rPr>
                            <w:b/>
                            <w:bCs/>
                            <w:color w:val="000000" w:themeColor="text1"/>
                            <w:sz w:val="18"/>
                            <w:szCs w:val="18"/>
                          </w:rPr>
                          <w:t>Related point</w:t>
                        </w:r>
                      </w:p>
                    </w:txbxContent>
                  </v:textbox>
                </v:shape>
                <v:shape id="Flowchart: Process 11" o:spid="_x0000_s1048" type="#_x0000_t109" style="position:absolute;left:365;top:20482;width:18964;height:3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" fillcolor="white [3212]" strokecolor="black [3213]" strokeweight="1pt">
                  <v:textbox>
                    <w:txbxContent>
                      <w:p w14:paraId="5DCA366B" w14:textId="77777777" w:rsidR="00AF3903" w:rsidRPr="00AF3903" w:rsidRDefault="00AF3903" w:rsidP="00AF3903">
                        <w:pPr>
                          <w:jc w:val="center"/>
                          <w:rPr>
                            <w:b/>
                            <w:bCs/>
                            <w:color w:val="000000" w:themeColor="text1"/>
                            <w:sz w:val="18"/>
                            <w:szCs w:val="18"/>
                          </w:rPr>
                        </w:pPr>
                        <w:r w:rsidRPr="00AF3903">
                          <w:rPr>
                            <w:b/>
                            <w:bCs/>
                            <w:color w:val="000000" w:themeColor="text1"/>
                            <w:sz w:val="18"/>
                            <w:szCs w:val="18"/>
                          </w:rPr>
                          <w:t>Related point</w:t>
                        </w:r>
                      </w:p>
                    </w:txbxContent>
                  </v:textbox>
                </v:shape>
                <v:shape id="Flowchart: Process 15" o:spid="_x0000_s1049" type="#_x0000_t109" style="position:absolute;left:22896;top:3803;width:10433;height:3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" fillcolor="white [3212]" strokecolor="black [3213]" strokeweight="1pt">
                  <v:textbox>
                    <w:txbxContent>
                      <w:p w14:paraId="763C1321" w14:textId="77777777" w:rsidR="00AF3903" w:rsidRPr="00A94686" w:rsidRDefault="00AF3903" w:rsidP="00AF3903">
                        <w:pPr>
                          <w:jc w:val="center"/>
                          <w:rPr>
                            <w:color w:val="000000" w:themeColor="text1"/>
                            <w:sz w:val="18"/>
                            <w:szCs w:val="18"/>
                          </w:rPr>
                        </w:pPr>
                        <w:r w:rsidRPr="00A94686">
                          <w:rPr>
                            <w:color w:val="000000" w:themeColor="text1"/>
                            <w:sz w:val="18"/>
                            <w:szCs w:val="18"/>
                          </w:rPr>
                          <w:t>Related ideas</w:t>
                        </w:r>
                      </w:p>
                    </w:txbxContent>
                  </v:textbox>
                </v:shape>
                <v:shape id="Straight Arrow Connector 19" o:spid="_x0000_s1050" type="#_x0000_t32" style="position:absolute;left:9144;top:3803;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" strokecolor="black [3213]" strokeweight=".5pt">
                  <v:stroke endarrow="block" joinstyle="miter"/>
                </v:shape>
                <v:shape id="Straight Arrow Connector 20" o:spid="_x0000_s1051" type="#_x0000_t32" style="position:absolute;left:9144;top:10533;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" strokecolor="black [3213]" strokeweight=".5pt">
                  <v:stroke endarrow="block" joinstyle="miter"/>
                </v:shape>
                <v:shape id="Straight Arrow Connector 21" o:spid="_x0000_s1052" type="#_x0000_t32" style="position:absolute;left:9144;top:17410;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color="black [3213]" strokeweight=".5pt">
                  <v:stroke endarrow="block" joinstyle="miter"/>
                </v:shape>
                <v:shape id="Flowchart: Process 92" o:spid="_x0000_s1053" type="#_x0000_t109" style="position:absolute;left:22896;top:10533;width:10433;height:3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" fillcolor="white [3212]" strokecolor="black [3213]" strokeweight="1pt">
                  <v:textbox>
                    <w:txbxContent>
                      <w:p w14:paraId="77693687" w14:textId="77777777" w:rsidR="00AF3903" w:rsidRPr="00A94686" w:rsidRDefault="00AF3903" w:rsidP="00AF3903">
                        <w:pPr>
                          <w:jc w:val="center"/>
                          <w:rPr>
                            <w:color w:val="000000" w:themeColor="text1"/>
                            <w:sz w:val="18"/>
                            <w:szCs w:val="18"/>
                          </w:rPr>
                        </w:pPr>
                        <w:r w:rsidRPr="00A94686">
                          <w:rPr>
                            <w:color w:val="000000" w:themeColor="text1"/>
                            <w:sz w:val="18"/>
                            <w:szCs w:val="18"/>
                          </w:rPr>
                          <w:t>Related ideas</w:t>
                        </w:r>
                      </w:p>
                    </w:txbxContent>
                  </v:textbox>
                </v:shape>
                <v:shape id="Straight Arrow Connector 94" o:spid="_x0000_s1054" type="#_x0000_t32" style="position:absolute;left:19312;top:5867;width:3567;height:24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" strokecolor="black [3213]" strokeweight=".5pt">
                  <v:stroke endarrow="block" joinstyle="miter"/>
                </v:shape>
                <v:shape id="Straight Arrow Connector 95" o:spid="_x0000_s1055" type="#_x0000_t32" style="position:absolute;left:19312;top:8339;width:3545;height:3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" strokecolor="black [3213]" strokeweight=".5pt">
                  <v:stroke endarrow="block" joinstyle="miter"/>
                </v:shape>
                <w10:anchorlock/>
              </v:group>
            </w:pict>
          </mc:Fallback>
        </mc:AlternateContent>
      </w:r>
      <w:bookmarkStart w:id="0" w:name="_GoBack"/>
      <w:bookmarkEnd w:id="0"/>
    </w:p>
    <w:p w14:paraId="37D55B15" w14:textId="77777777" w:rsidR="0098061C" w:rsidRDefault="0098061C" w:rsidP="003A0962">
      <w:pPr>
        <w:pStyle w:val="Heading3"/>
        <w:rPr>
          <w:rFonts w:eastAsia="Times New Roman"/>
          <w:lang w:val="en-US"/>
        </w:rPr>
      </w:pPr>
    </w:p>
    <w:p w14:paraId="12804EB6" w14:textId="0BD2FA34" w:rsidR="003A0962" w:rsidRPr="007F6FB1" w:rsidRDefault="003A0962" w:rsidP="003A0962">
      <w:pPr>
        <w:pStyle w:val="Heading3"/>
        <w:rPr>
          <w:rFonts w:eastAsia="Times New Roman"/>
          <w:lang w:val="en-US"/>
        </w:rPr>
      </w:pPr>
      <w:r w:rsidRPr="007F6FB1">
        <w:rPr>
          <w:rFonts w:eastAsia="Times New Roman"/>
          <w:lang w:val="en-US"/>
        </w:rPr>
        <w:t>After the Lecture</w:t>
      </w:r>
    </w:p>
    <w:p w14:paraId="5609DADB" w14:textId="77777777" w:rsidR="003A0962" w:rsidRDefault="003A0962" w:rsidP="003A0962">
      <w:pPr>
        <w:pStyle w:val="ListParagraph"/>
        <w:numPr>
          <w:ilvl w:val="0"/>
          <w:numId w:val="20"/>
        </w:numPr>
        <w:rPr>
          <w:rFonts w:eastAsia="Times New Roman"/>
          <w:lang w:val="en-US"/>
        </w:rPr>
      </w:pPr>
      <w:r w:rsidRPr="003A0962">
        <w:rPr>
          <w:rFonts w:eastAsia="Times New Roman"/>
          <w:b/>
          <w:bCs/>
          <w:lang w:val="en-US"/>
        </w:rPr>
        <w:t xml:space="preserve">Read over </w:t>
      </w:r>
      <w:r w:rsidRPr="003A0962">
        <w:rPr>
          <w:rFonts w:eastAsia="Times New Roman"/>
          <w:lang w:val="en-US"/>
        </w:rPr>
        <w:t>your notes as soon as possible.</w:t>
      </w:r>
    </w:p>
    <w:p w14:paraId="5252F6EE" w14:textId="77777777" w:rsidR="003A0962" w:rsidRDefault="003A0962" w:rsidP="003A0962">
      <w:pPr>
        <w:pStyle w:val="ListParagraph"/>
        <w:numPr>
          <w:ilvl w:val="0"/>
          <w:numId w:val="20"/>
        </w:numPr>
        <w:rPr>
          <w:rFonts w:eastAsia="Times New Roman"/>
          <w:lang w:val="en-US"/>
        </w:rPr>
      </w:pPr>
      <w:r w:rsidRPr="003A0962">
        <w:rPr>
          <w:rFonts w:eastAsia="Times New Roman"/>
          <w:b/>
          <w:bCs/>
          <w:lang w:val="en-US"/>
        </w:rPr>
        <w:t xml:space="preserve">Clarify </w:t>
      </w:r>
      <w:r w:rsidRPr="003A0962">
        <w:rPr>
          <w:rFonts w:eastAsia="Times New Roman"/>
          <w:lang w:val="en-US"/>
        </w:rPr>
        <w:t>anything that you remember missing during the</w:t>
      </w:r>
      <w:r w:rsidRPr="003A0962">
        <w:rPr>
          <w:rFonts w:eastAsia="Times New Roman"/>
          <w:spacing w:val="-2"/>
          <w:lang w:val="en-US"/>
        </w:rPr>
        <w:t xml:space="preserve"> </w:t>
      </w:r>
      <w:r w:rsidRPr="003A0962">
        <w:rPr>
          <w:rFonts w:eastAsia="Times New Roman"/>
          <w:lang w:val="en-US"/>
        </w:rPr>
        <w:t>lecture.</w:t>
      </w:r>
    </w:p>
    <w:p w14:paraId="1BEC846D" w14:textId="77777777" w:rsidR="003A0962" w:rsidRDefault="003A0962" w:rsidP="003A0962">
      <w:pPr>
        <w:pStyle w:val="ListParagraph"/>
        <w:numPr>
          <w:ilvl w:val="0"/>
          <w:numId w:val="20"/>
        </w:numPr>
        <w:rPr>
          <w:rFonts w:eastAsia="Times New Roman"/>
          <w:lang w:val="en-US"/>
        </w:rPr>
      </w:pPr>
      <w:r w:rsidRPr="003A0962">
        <w:rPr>
          <w:rFonts w:eastAsia="Times New Roman"/>
          <w:b/>
          <w:bCs/>
          <w:lang w:val="en-US"/>
        </w:rPr>
        <w:t xml:space="preserve">Add notes </w:t>
      </w:r>
      <w:r w:rsidRPr="003A0962">
        <w:rPr>
          <w:rFonts w:eastAsia="Times New Roman"/>
          <w:lang w:val="en-US"/>
        </w:rPr>
        <w:t>or examples from your</w:t>
      </w:r>
      <w:r w:rsidRPr="003A0962">
        <w:rPr>
          <w:rFonts w:eastAsia="Times New Roman"/>
          <w:spacing w:val="-8"/>
          <w:lang w:val="en-US"/>
        </w:rPr>
        <w:t xml:space="preserve"> </w:t>
      </w:r>
      <w:r w:rsidRPr="003A0962">
        <w:rPr>
          <w:rFonts w:eastAsia="Times New Roman"/>
          <w:lang w:val="en-US"/>
        </w:rPr>
        <w:t>readings.</w:t>
      </w:r>
    </w:p>
    <w:p w14:paraId="4469FF0B" w14:textId="1F806697" w:rsidR="003A0962" w:rsidRPr="003A0962" w:rsidRDefault="003A0962" w:rsidP="003A0962">
      <w:pPr>
        <w:pStyle w:val="ListParagraph"/>
        <w:numPr>
          <w:ilvl w:val="0"/>
          <w:numId w:val="20"/>
        </w:numPr>
        <w:rPr>
          <w:rFonts w:eastAsia="Times New Roman"/>
          <w:lang w:val="en-US"/>
        </w:rPr>
      </w:pPr>
      <w:proofErr w:type="spellStart"/>
      <w:r w:rsidRPr="003A0962">
        <w:rPr>
          <w:rFonts w:eastAsia="Times New Roman"/>
          <w:b/>
          <w:bCs/>
          <w:lang w:val="en-US"/>
        </w:rPr>
        <w:t>Organise</w:t>
      </w:r>
      <w:proofErr w:type="spellEnd"/>
      <w:r w:rsidRPr="003A0962">
        <w:rPr>
          <w:rFonts w:eastAsia="Times New Roman"/>
          <w:b/>
          <w:bCs/>
          <w:lang w:val="en-US"/>
        </w:rPr>
        <w:t xml:space="preserve"> </w:t>
      </w:r>
      <w:r w:rsidRPr="003A0962">
        <w:rPr>
          <w:rFonts w:eastAsia="Times New Roman"/>
          <w:lang w:val="en-US"/>
        </w:rPr>
        <w:t>your lecture</w:t>
      </w:r>
      <w:r w:rsidRPr="003A0962">
        <w:rPr>
          <w:rFonts w:eastAsia="Times New Roman"/>
          <w:spacing w:val="-4"/>
          <w:lang w:val="en-US"/>
        </w:rPr>
        <w:t xml:space="preserve"> </w:t>
      </w:r>
      <w:r w:rsidRPr="003A0962">
        <w:rPr>
          <w:rFonts w:eastAsia="Times New Roman"/>
          <w:lang w:val="en-US"/>
        </w:rPr>
        <w:t>notes.</w:t>
      </w:r>
    </w:p>
    <w:p w14:paraId="316A28C1" w14:textId="77777777" w:rsidR="003A0962" w:rsidRDefault="003A0962" w:rsidP="0044315C">
      <w:pPr>
        <w:rPr>
          <w:rFonts w:ascii="Times New Roman" w:eastAsia="Times New Roman" w:hAnsi="Times New Roman" w:cs="Times New Roman"/>
          <w:b/>
          <w:bCs/>
          <w:lang w:val="en-US"/>
        </w:rPr>
      </w:pPr>
    </w:p>
    <w:p w14:paraId="50AA5332" w14:textId="77777777" w:rsidR="003A0962" w:rsidRDefault="003A0962" w:rsidP="002E2D0C">
      <w:pPr>
        <w:pStyle w:val="Heading2"/>
        <w:rPr>
          <w:rFonts w:eastAsia="Times New Roman"/>
          <w:lang w:val="en-US"/>
        </w:rPr>
      </w:pPr>
      <w:r w:rsidRPr="007F6FB1">
        <w:rPr>
          <w:rFonts w:eastAsia="Times New Roman"/>
          <w:lang w:val="en-US"/>
        </w:rPr>
        <w:t>Note-taking while reading</w:t>
      </w:r>
    </w:p>
    <w:p w14:paraId="31469243" w14:textId="77777777" w:rsidR="003A0962" w:rsidRDefault="003A0962" w:rsidP="002E2D0C">
      <w:pPr>
        <w:pStyle w:val="Heading3"/>
        <w:rPr>
          <w:rFonts w:eastAsia="Times New Roman"/>
          <w:lang w:val="en-US"/>
        </w:rPr>
      </w:pPr>
      <w:r>
        <w:rPr>
          <w:rFonts w:eastAsia="Times New Roman"/>
          <w:lang w:val="en-US"/>
        </w:rPr>
        <w:t>Overview</w:t>
      </w:r>
    </w:p>
    <w:p w14:paraId="7B65D9CC" w14:textId="77777777" w:rsidR="003A0962" w:rsidRPr="00FB7976" w:rsidRDefault="003A0962" w:rsidP="002E2D0C">
      <w:pPr>
        <w:rPr>
          <w:rFonts w:eastAsia="Times New Roman"/>
          <w:lang w:val="en-US"/>
        </w:rPr>
      </w:pPr>
      <w:r w:rsidRPr="00FB7976">
        <w:rPr>
          <w:rFonts w:eastAsia="Times New Roman"/>
          <w:lang w:val="en-US"/>
        </w:rPr>
        <w:t>It is important to have a clear overview of what you are reading</w:t>
      </w:r>
      <w:r>
        <w:rPr>
          <w:rFonts w:eastAsia="Times New Roman"/>
          <w:lang w:val="en-US"/>
        </w:rPr>
        <w:t>;</w:t>
      </w:r>
      <w:r w:rsidRPr="00FB7976">
        <w:rPr>
          <w:rFonts w:eastAsia="Times New Roman"/>
          <w:lang w:val="en-US"/>
        </w:rPr>
        <w:t xml:space="preserve"> it is recommended that you skim-read material first. </w:t>
      </w:r>
    </w:p>
    <w:p w14:paraId="2F004A5E" w14:textId="77777777" w:rsidR="002E2D0C" w:rsidRDefault="002E2D0C" w:rsidP="002E2D0C">
      <w:pPr>
        <w:rPr>
          <w:rFonts w:eastAsia="Times New Roman"/>
          <w:lang w:val="en-US"/>
        </w:rPr>
      </w:pPr>
    </w:p>
    <w:p w14:paraId="0D614F90" w14:textId="6AB14DBD" w:rsidR="003A0962" w:rsidRPr="00FB7976" w:rsidRDefault="003A0962" w:rsidP="002E2D0C">
      <w:pPr>
        <w:rPr>
          <w:rFonts w:eastAsia="Times New Roman"/>
          <w:lang w:val="en-US"/>
        </w:rPr>
      </w:pPr>
      <w:r w:rsidRPr="00FB7976">
        <w:rPr>
          <w:rFonts w:eastAsia="Times New Roman"/>
          <w:lang w:val="en-US"/>
        </w:rPr>
        <w:t>Know why you are reading</w:t>
      </w:r>
      <w:r>
        <w:rPr>
          <w:rFonts w:eastAsia="Times New Roman"/>
          <w:lang w:val="en-US"/>
        </w:rPr>
        <w:t>. Is it:</w:t>
      </w:r>
    </w:p>
    <w:p w14:paraId="6A80434F" w14:textId="77777777" w:rsidR="002E2D0C" w:rsidRDefault="003A0962" w:rsidP="002E2D0C">
      <w:pPr>
        <w:pStyle w:val="ListParagraph"/>
        <w:numPr>
          <w:ilvl w:val="0"/>
          <w:numId w:val="21"/>
        </w:numPr>
        <w:rPr>
          <w:rFonts w:eastAsia="Times New Roman"/>
          <w:lang w:val="en-US"/>
        </w:rPr>
      </w:pPr>
      <w:r w:rsidRPr="002E2D0C">
        <w:rPr>
          <w:rFonts w:eastAsia="Times New Roman"/>
          <w:lang w:val="en-US"/>
        </w:rPr>
        <w:t>to get a broad understanding of a topic or</w:t>
      </w:r>
      <w:r w:rsidRPr="002E2D0C">
        <w:rPr>
          <w:rFonts w:eastAsia="Times New Roman"/>
          <w:spacing w:val="-9"/>
          <w:lang w:val="en-US"/>
        </w:rPr>
        <w:t xml:space="preserve"> </w:t>
      </w:r>
      <w:r w:rsidRPr="002E2D0C">
        <w:rPr>
          <w:rFonts w:eastAsia="Times New Roman"/>
          <w:lang w:val="en-US"/>
        </w:rPr>
        <w:t>theory?</w:t>
      </w:r>
    </w:p>
    <w:p w14:paraId="1E551AFF" w14:textId="77777777" w:rsidR="002E2D0C" w:rsidRDefault="003A0962" w:rsidP="002E2D0C">
      <w:pPr>
        <w:pStyle w:val="ListParagraph"/>
        <w:numPr>
          <w:ilvl w:val="0"/>
          <w:numId w:val="21"/>
        </w:numPr>
        <w:rPr>
          <w:rFonts w:eastAsia="Times New Roman"/>
          <w:lang w:val="en-US"/>
        </w:rPr>
      </w:pPr>
      <w:r w:rsidRPr="002E2D0C">
        <w:rPr>
          <w:rFonts w:eastAsia="Times New Roman"/>
          <w:lang w:val="en-US"/>
        </w:rPr>
        <w:t>to find specific information on a set</w:t>
      </w:r>
      <w:r w:rsidRPr="002E2D0C">
        <w:rPr>
          <w:rFonts w:eastAsia="Times New Roman"/>
          <w:spacing w:val="-7"/>
          <w:lang w:val="en-US"/>
        </w:rPr>
        <w:t xml:space="preserve"> </w:t>
      </w:r>
      <w:proofErr w:type="gramStart"/>
      <w:r w:rsidRPr="002E2D0C">
        <w:rPr>
          <w:rFonts w:eastAsia="Times New Roman"/>
          <w:lang w:val="en-US"/>
        </w:rPr>
        <w:t>concept?</w:t>
      </w:r>
      <w:proofErr w:type="gramEnd"/>
    </w:p>
    <w:p w14:paraId="1CD9AB2C" w14:textId="77777777" w:rsidR="002E2D0C" w:rsidRDefault="003A0962" w:rsidP="002E2D0C">
      <w:pPr>
        <w:pStyle w:val="ListParagraph"/>
        <w:numPr>
          <w:ilvl w:val="0"/>
          <w:numId w:val="21"/>
        </w:numPr>
        <w:rPr>
          <w:rFonts w:eastAsia="Times New Roman"/>
          <w:lang w:val="en-US"/>
        </w:rPr>
      </w:pPr>
      <w:r w:rsidRPr="002E2D0C">
        <w:rPr>
          <w:rFonts w:eastAsia="Times New Roman"/>
          <w:lang w:val="en-US"/>
        </w:rPr>
        <w:t>to locate research on a</w:t>
      </w:r>
      <w:r w:rsidRPr="002E2D0C">
        <w:rPr>
          <w:rFonts w:eastAsia="Times New Roman"/>
          <w:spacing w:val="-5"/>
          <w:lang w:val="en-US"/>
        </w:rPr>
        <w:t xml:space="preserve"> </w:t>
      </w:r>
      <w:proofErr w:type="gramStart"/>
      <w:r w:rsidRPr="002E2D0C">
        <w:rPr>
          <w:rFonts w:eastAsia="Times New Roman"/>
          <w:lang w:val="en-US"/>
        </w:rPr>
        <w:t>topic?</w:t>
      </w:r>
      <w:proofErr w:type="gramEnd"/>
    </w:p>
    <w:p w14:paraId="143F5C6A" w14:textId="77777777" w:rsidR="002E2D0C" w:rsidRDefault="003A0962" w:rsidP="002E2D0C">
      <w:pPr>
        <w:pStyle w:val="ListParagraph"/>
        <w:numPr>
          <w:ilvl w:val="0"/>
          <w:numId w:val="21"/>
        </w:numPr>
        <w:rPr>
          <w:rFonts w:eastAsia="Times New Roman"/>
          <w:lang w:val="en-US"/>
        </w:rPr>
      </w:pPr>
      <w:r w:rsidRPr="002E2D0C">
        <w:rPr>
          <w:rFonts w:eastAsia="Times New Roman"/>
          <w:lang w:val="en-US"/>
        </w:rPr>
        <w:t>to find the reasons behind an idea or</w:t>
      </w:r>
      <w:r w:rsidRPr="002E2D0C">
        <w:rPr>
          <w:rFonts w:eastAsia="Times New Roman"/>
          <w:spacing w:val="-9"/>
          <w:lang w:val="en-US"/>
        </w:rPr>
        <w:t xml:space="preserve"> </w:t>
      </w:r>
      <w:r w:rsidRPr="002E2D0C">
        <w:rPr>
          <w:rFonts w:eastAsia="Times New Roman"/>
          <w:lang w:val="en-US"/>
        </w:rPr>
        <w:t>argument?</w:t>
      </w:r>
    </w:p>
    <w:p w14:paraId="37682F77" w14:textId="6728688A" w:rsidR="003A0962" w:rsidRPr="002E2D0C" w:rsidRDefault="003A0962" w:rsidP="002E2D0C">
      <w:pPr>
        <w:pStyle w:val="ListParagraph"/>
        <w:numPr>
          <w:ilvl w:val="0"/>
          <w:numId w:val="21"/>
        </w:numPr>
        <w:rPr>
          <w:rFonts w:eastAsia="Times New Roman"/>
          <w:lang w:val="en-US"/>
        </w:rPr>
      </w:pPr>
      <w:r w:rsidRPr="002E2D0C">
        <w:rPr>
          <w:rFonts w:eastAsia="Times New Roman"/>
          <w:lang w:val="en-US"/>
        </w:rPr>
        <w:t>to decide on the validity, truth or bias in a</w:t>
      </w:r>
      <w:r w:rsidRPr="002E2D0C">
        <w:rPr>
          <w:rFonts w:eastAsia="Times New Roman"/>
          <w:spacing w:val="-9"/>
          <w:lang w:val="en-US"/>
        </w:rPr>
        <w:t xml:space="preserve"> </w:t>
      </w:r>
      <w:r w:rsidRPr="002E2D0C">
        <w:rPr>
          <w:rFonts w:eastAsia="Times New Roman"/>
          <w:lang w:val="en-US"/>
        </w:rPr>
        <w:t>reading?</w:t>
      </w:r>
    </w:p>
    <w:p w14:paraId="32F1B3E9" w14:textId="77777777" w:rsidR="003A0962" w:rsidRPr="007F6FB1" w:rsidRDefault="003A0962" w:rsidP="002E2D0C">
      <w:pPr>
        <w:rPr>
          <w:rFonts w:eastAsia="Times New Roman"/>
          <w:lang w:val="en-US"/>
        </w:rPr>
      </w:pPr>
    </w:p>
    <w:p w14:paraId="7D8FB6A6" w14:textId="77777777" w:rsidR="003A0962" w:rsidRPr="00FB7976" w:rsidRDefault="003A0962" w:rsidP="002E2D0C">
      <w:pPr>
        <w:pStyle w:val="Heading3"/>
        <w:rPr>
          <w:rFonts w:eastAsia="Times New Roman"/>
          <w:lang w:val="en-US"/>
        </w:rPr>
      </w:pPr>
      <w:r w:rsidRPr="00FB7976">
        <w:rPr>
          <w:rFonts w:eastAsia="Times New Roman"/>
          <w:lang w:val="en-US"/>
        </w:rPr>
        <w:t>Read actively</w:t>
      </w:r>
      <w:r>
        <w:rPr>
          <w:rFonts w:eastAsia="Times New Roman"/>
          <w:lang w:val="en-US"/>
        </w:rPr>
        <w:t>:</w:t>
      </w:r>
    </w:p>
    <w:p w14:paraId="6B424D70" w14:textId="77777777" w:rsidR="002E2D0C" w:rsidRDefault="003A0962" w:rsidP="002E2D0C">
      <w:pPr>
        <w:pStyle w:val="ListParagraph"/>
        <w:numPr>
          <w:ilvl w:val="0"/>
          <w:numId w:val="22"/>
        </w:numPr>
        <w:rPr>
          <w:rFonts w:eastAsia="Times New Roman"/>
          <w:lang w:val="en-US"/>
        </w:rPr>
      </w:pPr>
      <w:r w:rsidRPr="002E2D0C">
        <w:rPr>
          <w:rFonts w:eastAsia="Times New Roman"/>
          <w:lang w:val="en-US"/>
        </w:rPr>
        <w:t>Use in-depth reading techniques to read</w:t>
      </w:r>
      <w:r w:rsidRPr="002E2D0C">
        <w:rPr>
          <w:rFonts w:eastAsia="Times New Roman"/>
          <w:spacing w:val="-7"/>
          <w:lang w:val="en-US"/>
        </w:rPr>
        <w:t xml:space="preserve"> </w:t>
      </w:r>
      <w:r w:rsidRPr="002E2D0C">
        <w:rPr>
          <w:rFonts w:eastAsia="Times New Roman"/>
          <w:lang w:val="en-US"/>
        </w:rPr>
        <w:t>actively.</w:t>
      </w:r>
    </w:p>
    <w:p w14:paraId="1202DFA2" w14:textId="72060031" w:rsidR="003A0962" w:rsidRPr="002E2D0C" w:rsidRDefault="003A0962" w:rsidP="002E2D0C">
      <w:pPr>
        <w:pStyle w:val="ListParagraph"/>
        <w:numPr>
          <w:ilvl w:val="0"/>
          <w:numId w:val="22"/>
        </w:numPr>
        <w:rPr>
          <w:rFonts w:eastAsia="Times New Roman"/>
          <w:lang w:val="en-US"/>
        </w:rPr>
      </w:pPr>
      <w:r w:rsidRPr="002E2D0C">
        <w:rPr>
          <w:rFonts w:eastAsia="Times New Roman"/>
          <w:lang w:val="en-US"/>
        </w:rPr>
        <w:t xml:space="preserve">Read with a </w:t>
      </w:r>
      <w:proofErr w:type="gramStart"/>
      <w:r w:rsidRPr="002E2D0C">
        <w:rPr>
          <w:rFonts w:eastAsia="Times New Roman"/>
          <w:lang w:val="en-US"/>
        </w:rPr>
        <w:t>pencil and mark and/or number</w:t>
      </w:r>
      <w:proofErr w:type="gramEnd"/>
      <w:r w:rsidRPr="002E2D0C">
        <w:rPr>
          <w:rFonts w:eastAsia="Times New Roman"/>
          <w:lang w:val="en-US"/>
        </w:rPr>
        <w:t xml:space="preserve"> main points, relevant details or examples or</w:t>
      </w:r>
      <w:r w:rsidRPr="002E2D0C">
        <w:rPr>
          <w:rFonts w:eastAsia="Times New Roman"/>
          <w:spacing w:val="-26"/>
          <w:lang w:val="en-US"/>
        </w:rPr>
        <w:t xml:space="preserve"> </w:t>
      </w:r>
      <w:r w:rsidRPr="002E2D0C">
        <w:rPr>
          <w:rFonts w:eastAsia="Times New Roman"/>
          <w:lang w:val="en-US"/>
        </w:rPr>
        <w:t>research.</w:t>
      </w:r>
    </w:p>
    <w:p w14:paraId="3ED8B6EF" w14:textId="77777777" w:rsidR="000601F5" w:rsidRDefault="000601F5" w:rsidP="0044315C">
      <w:pPr>
        <w:rPr>
          <w:rFonts w:eastAsia="Times New Roman"/>
          <w:lang w:val="en-US"/>
        </w:rPr>
      </w:pPr>
    </w:p>
    <w:p w14:paraId="3EA1CCFD" w14:textId="7D519BF3" w:rsidR="003A0962" w:rsidRPr="008A2539" w:rsidRDefault="003A0962" w:rsidP="008A2539">
      <w:pPr>
        <w:pStyle w:val="Heading3"/>
        <w:rPr>
          <w:rFonts w:eastAsia="Times New Roman"/>
          <w:lang w:val="en-US"/>
        </w:rPr>
      </w:pPr>
      <w:r w:rsidRPr="007F6FB1">
        <w:rPr>
          <w:rFonts w:eastAsia="Times New Roman"/>
          <w:lang w:val="en-US"/>
        </w:rPr>
        <w:t>Marking while reading</w:t>
      </w:r>
    </w:p>
    <w:p w14:paraId="6041E212" w14:textId="77777777" w:rsidR="003A0962" w:rsidRPr="007F6FB1" w:rsidRDefault="003A0962" w:rsidP="002E2D0C">
      <w:pPr>
        <w:rPr>
          <w:rFonts w:eastAsia="Times New Roman"/>
          <w:lang w:val="en-US"/>
        </w:rPr>
      </w:pPr>
      <w:r w:rsidRPr="007F6FB1">
        <w:rPr>
          <w:rFonts w:eastAsia="Times New Roman"/>
          <w:lang w:val="en-US"/>
        </w:rPr>
        <w:t>When reading you need a good system for marking</w:t>
      </w:r>
      <w:r>
        <w:rPr>
          <w:rFonts w:eastAsia="Times New Roman"/>
          <w:lang w:val="en-US"/>
        </w:rPr>
        <w:t xml:space="preserve"> your readings for</w:t>
      </w:r>
      <w:r w:rsidRPr="007F6FB1">
        <w:rPr>
          <w:rFonts w:eastAsia="Times New Roman"/>
          <w:lang w:val="en-US"/>
        </w:rPr>
        <w:t>:</w:t>
      </w:r>
    </w:p>
    <w:p w14:paraId="34FF018B" w14:textId="77777777" w:rsidR="002E2D0C" w:rsidRDefault="003A0962" w:rsidP="002E2D0C">
      <w:pPr>
        <w:pStyle w:val="ListParagraph"/>
        <w:numPr>
          <w:ilvl w:val="0"/>
          <w:numId w:val="23"/>
        </w:numPr>
        <w:rPr>
          <w:rFonts w:eastAsia="Times New Roman"/>
          <w:lang w:val="en-US"/>
        </w:rPr>
      </w:pPr>
      <w:r w:rsidRPr="002E2D0C">
        <w:rPr>
          <w:rFonts w:eastAsia="Times New Roman"/>
          <w:lang w:val="en-US"/>
        </w:rPr>
        <w:t>good descriptions</w:t>
      </w:r>
    </w:p>
    <w:p w14:paraId="105E96C4" w14:textId="77777777" w:rsidR="002E2D0C" w:rsidRDefault="003A0962" w:rsidP="002E2D0C">
      <w:pPr>
        <w:pStyle w:val="ListParagraph"/>
        <w:numPr>
          <w:ilvl w:val="0"/>
          <w:numId w:val="23"/>
        </w:numPr>
        <w:rPr>
          <w:rFonts w:eastAsia="Times New Roman"/>
          <w:lang w:val="en-US"/>
        </w:rPr>
      </w:pPr>
      <w:r w:rsidRPr="002E2D0C">
        <w:rPr>
          <w:rFonts w:eastAsia="Times New Roman"/>
          <w:lang w:val="en-US"/>
        </w:rPr>
        <w:t>definitions</w:t>
      </w:r>
    </w:p>
    <w:p w14:paraId="4217E994" w14:textId="7F0C14CB" w:rsidR="002E2D0C" w:rsidRDefault="003A0962" w:rsidP="002E2D0C">
      <w:pPr>
        <w:pStyle w:val="ListParagraph"/>
        <w:numPr>
          <w:ilvl w:val="0"/>
          <w:numId w:val="23"/>
        </w:numPr>
        <w:rPr>
          <w:rFonts w:eastAsia="Times New Roman"/>
          <w:lang w:val="en-US"/>
        </w:rPr>
      </w:pPr>
      <w:r w:rsidRPr="002E2D0C">
        <w:rPr>
          <w:rFonts w:eastAsia="Times New Roman"/>
          <w:lang w:val="en-US"/>
        </w:rPr>
        <w:t>main</w:t>
      </w:r>
      <w:r w:rsidRPr="002E2D0C">
        <w:rPr>
          <w:rFonts w:eastAsia="Times New Roman"/>
          <w:spacing w:val="-3"/>
          <w:lang w:val="en-US"/>
        </w:rPr>
        <w:t xml:space="preserve"> </w:t>
      </w:r>
      <w:r w:rsidRPr="002E2D0C">
        <w:rPr>
          <w:rFonts w:eastAsia="Times New Roman"/>
          <w:lang w:val="en-US"/>
        </w:rPr>
        <w:t>idea</w:t>
      </w:r>
      <w:r w:rsidR="002E2D0C">
        <w:rPr>
          <w:rFonts w:eastAsia="Times New Roman"/>
          <w:lang w:val="en-US"/>
        </w:rPr>
        <w:t>s</w:t>
      </w:r>
    </w:p>
    <w:p w14:paraId="446B80D8" w14:textId="77777777" w:rsidR="002E2D0C" w:rsidRDefault="003A0962" w:rsidP="002E2D0C">
      <w:pPr>
        <w:pStyle w:val="ListParagraph"/>
        <w:numPr>
          <w:ilvl w:val="0"/>
          <w:numId w:val="23"/>
        </w:numPr>
        <w:rPr>
          <w:rFonts w:eastAsia="Times New Roman"/>
          <w:lang w:val="en-US"/>
        </w:rPr>
      </w:pPr>
      <w:r w:rsidRPr="002E2D0C">
        <w:rPr>
          <w:rFonts w:eastAsia="Times New Roman"/>
          <w:lang w:val="en-US"/>
        </w:rPr>
        <w:t>details and</w:t>
      </w:r>
      <w:r w:rsidRPr="002E2D0C">
        <w:rPr>
          <w:rFonts w:eastAsia="Times New Roman"/>
          <w:spacing w:val="-1"/>
          <w:lang w:val="en-US"/>
        </w:rPr>
        <w:t xml:space="preserve"> </w:t>
      </w:r>
      <w:r w:rsidRPr="002E2D0C">
        <w:rPr>
          <w:rFonts w:eastAsia="Times New Roman"/>
          <w:lang w:val="en-US"/>
        </w:rPr>
        <w:t>facts</w:t>
      </w:r>
    </w:p>
    <w:p w14:paraId="65B22A42" w14:textId="77777777" w:rsidR="002E2D0C" w:rsidRDefault="003A0962" w:rsidP="002E2D0C">
      <w:pPr>
        <w:pStyle w:val="ListParagraph"/>
        <w:numPr>
          <w:ilvl w:val="0"/>
          <w:numId w:val="23"/>
        </w:numPr>
        <w:rPr>
          <w:rFonts w:eastAsia="Times New Roman"/>
          <w:lang w:val="en-US"/>
        </w:rPr>
      </w:pPr>
      <w:r w:rsidRPr="002E2D0C">
        <w:rPr>
          <w:rFonts w:eastAsia="Times New Roman"/>
          <w:lang w:val="en-US"/>
        </w:rPr>
        <w:t>clear</w:t>
      </w:r>
      <w:r w:rsidRPr="002E2D0C">
        <w:rPr>
          <w:rFonts w:eastAsia="Times New Roman"/>
          <w:spacing w:val="-1"/>
          <w:lang w:val="en-US"/>
        </w:rPr>
        <w:t xml:space="preserve"> </w:t>
      </w:r>
      <w:r w:rsidRPr="002E2D0C">
        <w:rPr>
          <w:rFonts w:eastAsia="Times New Roman"/>
          <w:lang w:val="en-US"/>
        </w:rPr>
        <w:t>explanations</w:t>
      </w:r>
    </w:p>
    <w:p w14:paraId="3E56E687" w14:textId="35B61204" w:rsidR="003A0962" w:rsidRDefault="003A0962" w:rsidP="002E2D0C">
      <w:pPr>
        <w:pStyle w:val="ListParagraph"/>
        <w:numPr>
          <w:ilvl w:val="0"/>
          <w:numId w:val="23"/>
        </w:numPr>
        <w:rPr>
          <w:rFonts w:eastAsia="Times New Roman"/>
          <w:lang w:val="en-US"/>
        </w:rPr>
      </w:pPr>
      <w:r w:rsidRPr="002E2D0C">
        <w:rPr>
          <w:rFonts w:eastAsia="Times New Roman"/>
          <w:lang w:val="en-US"/>
        </w:rPr>
        <w:lastRenderedPageBreak/>
        <w:t>examples</w:t>
      </w:r>
    </w:p>
    <w:p w14:paraId="6EBCD2BB" w14:textId="41BA02BC" w:rsidR="008A2539" w:rsidRPr="008A2539" w:rsidRDefault="008A2539" w:rsidP="008A2539">
      <w:pPr>
        <w:pStyle w:val="ListParagraph"/>
        <w:numPr>
          <w:ilvl w:val="0"/>
          <w:numId w:val="23"/>
        </w:numPr>
        <w:rPr>
          <w:rFonts w:eastAsia="Times New Roman"/>
          <w:lang w:val="en-US"/>
        </w:rPr>
      </w:pPr>
      <w:r w:rsidRPr="008A2539">
        <w:rPr>
          <w:rFonts w:eastAsia="Times New Roman"/>
          <w:lang w:val="en-US"/>
        </w:rPr>
        <w:t xml:space="preserve">There are </w:t>
      </w:r>
      <w:r w:rsidRPr="008A2539">
        <w:rPr>
          <w:rFonts w:eastAsia="Times New Roman"/>
          <w:bCs/>
          <w:lang w:val="en-US"/>
        </w:rPr>
        <w:t>three general methods</w:t>
      </w:r>
      <w:r w:rsidRPr="008A2539">
        <w:rPr>
          <w:rFonts w:eastAsia="Times New Roman"/>
          <w:b/>
          <w:bCs/>
          <w:lang w:val="en-US"/>
        </w:rPr>
        <w:t xml:space="preserve"> </w:t>
      </w:r>
      <w:r w:rsidRPr="008A2539">
        <w:rPr>
          <w:rFonts w:eastAsia="Times New Roman"/>
          <w:lang w:val="en-US"/>
        </w:rPr>
        <w:t>that can be used to mark important information while reading.</w:t>
      </w:r>
    </w:p>
    <w:p w14:paraId="5705635E" w14:textId="77777777" w:rsidR="00107B40" w:rsidRDefault="00107B40" w:rsidP="00107B40">
      <w:pPr>
        <w:rPr>
          <w:rFonts w:eastAsia="Times New Roman"/>
          <w:bCs/>
          <w:i/>
          <w:lang w:val="en-US"/>
        </w:rPr>
      </w:pPr>
    </w:p>
    <w:p w14:paraId="24DE00BE" w14:textId="4F39D517" w:rsidR="008A2539" w:rsidRPr="00107B40" w:rsidRDefault="00107B40" w:rsidP="00107B40">
      <w:pPr>
        <w:pStyle w:val="Heading3"/>
        <w:rPr>
          <w:rFonts w:eastAsia="Times New Roman"/>
          <w:i/>
          <w:lang w:val="en-US"/>
        </w:rPr>
      </w:pPr>
      <w:r>
        <w:rPr>
          <w:rFonts w:eastAsia="Times New Roman"/>
          <w:lang w:val="en-US"/>
        </w:rPr>
        <w:t>Four</w:t>
      </w:r>
      <w:r w:rsidR="00FC6E81">
        <w:rPr>
          <w:rFonts w:eastAsia="Times New Roman"/>
          <w:lang w:val="en-US"/>
        </w:rPr>
        <w:t xml:space="preserve"> methods for</w:t>
      </w:r>
      <w:r w:rsidR="008A2539">
        <w:rPr>
          <w:rFonts w:eastAsia="Times New Roman"/>
          <w:lang w:val="en-US"/>
        </w:rPr>
        <w:t xml:space="preserve"> marking readings:</w:t>
      </w:r>
    </w:p>
    <w:p w14:paraId="7DD47A57" w14:textId="0E30C5F3" w:rsidR="002E2D0C" w:rsidRDefault="002E2D0C" w:rsidP="008A2539">
      <w:pPr>
        <w:pStyle w:val="Heading3"/>
        <w:ind w:firstLine="720"/>
        <w:rPr>
          <w:rFonts w:eastAsia="Times New Roman"/>
          <w:lang w:val="en-US"/>
        </w:rPr>
      </w:pPr>
      <w:r w:rsidRPr="002E2D0C">
        <w:rPr>
          <w:rFonts w:eastAsia="Times New Roman"/>
          <w:lang w:val="en-US"/>
        </w:rPr>
        <w:t>Highlighting</w:t>
      </w:r>
    </w:p>
    <w:p w14:paraId="736B7C8B" w14:textId="4A47E893" w:rsidR="002E2D0C" w:rsidRPr="002E2D0C" w:rsidRDefault="002E2D0C" w:rsidP="008A2539">
      <w:pPr>
        <w:ind w:left="720"/>
        <w:rPr>
          <w:rFonts w:eastAsia="Times New Roman"/>
          <w:highlight w:val="lightGray"/>
          <w:lang w:val="en-US"/>
        </w:rPr>
      </w:pPr>
      <w:r w:rsidRPr="007F6FB1">
        <w:rPr>
          <w:rFonts w:eastAsia="Times New Roman"/>
          <w:lang w:val="en-US"/>
        </w:rPr>
        <w:t xml:space="preserve">Even if you are given a handout containing the main points of the lecture, it is </w:t>
      </w:r>
      <w:r w:rsidRPr="007F6FB1">
        <w:rPr>
          <w:rFonts w:eastAsia="Times New Roman"/>
          <w:highlight w:val="lightGray"/>
          <w:lang w:val="en-US"/>
        </w:rPr>
        <w:t xml:space="preserve">important to record a </w:t>
      </w:r>
      <w:r>
        <w:rPr>
          <w:rFonts w:eastAsia="Times New Roman"/>
          <w:highlight w:val="lightGray"/>
          <w:lang w:val="en-US"/>
        </w:rPr>
        <w:t xml:space="preserve"> </w:t>
      </w:r>
      <w:r w:rsidRPr="007F6FB1">
        <w:rPr>
          <w:rFonts w:eastAsia="Times New Roman"/>
          <w:highlight w:val="lightGray"/>
          <w:lang w:val="en-US"/>
        </w:rPr>
        <w:t>short explanation in your own words</w:t>
      </w:r>
      <w:r w:rsidRPr="007F6FB1">
        <w:rPr>
          <w:rFonts w:eastAsia="Times New Roman"/>
          <w:lang w:val="en-US"/>
        </w:rPr>
        <w:t xml:space="preserve"> that you will easily understand later; </w:t>
      </w:r>
      <w:r w:rsidRPr="007F6FB1">
        <w:rPr>
          <w:rFonts w:eastAsia="Times New Roman"/>
          <w:highlight w:val="lightGray"/>
          <w:lang w:val="en-US"/>
        </w:rPr>
        <w:t>useful examples</w:t>
      </w:r>
      <w:r w:rsidRPr="007F6FB1">
        <w:rPr>
          <w:rFonts w:eastAsia="Times New Roman"/>
          <w:lang w:val="en-US"/>
        </w:rPr>
        <w:t xml:space="preserve"> (both </w:t>
      </w:r>
      <w:r>
        <w:rPr>
          <w:rFonts w:eastAsia="Times New Roman"/>
          <w:lang w:val="en-US"/>
        </w:rPr>
        <w:t xml:space="preserve"> </w:t>
      </w:r>
      <w:r w:rsidRPr="007F6FB1">
        <w:rPr>
          <w:rFonts w:eastAsia="Times New Roman"/>
          <w:lang w:val="en-US"/>
        </w:rPr>
        <w:t xml:space="preserve">your own and others’); and any </w:t>
      </w:r>
      <w:r w:rsidRPr="007F6FB1">
        <w:rPr>
          <w:rFonts w:eastAsia="Times New Roman"/>
          <w:highlight w:val="lightGray"/>
          <w:lang w:val="en-US"/>
        </w:rPr>
        <w:t>questions and issues</w:t>
      </w:r>
      <w:r w:rsidRPr="007F6FB1">
        <w:rPr>
          <w:rFonts w:eastAsia="Times New Roman"/>
          <w:lang w:val="en-US"/>
        </w:rPr>
        <w:t xml:space="preserve"> that may arise.  It </w:t>
      </w:r>
      <w:r w:rsidRPr="007F6FB1">
        <w:rPr>
          <w:rFonts w:eastAsia="Times New Roman"/>
          <w:highlight w:val="lightGray"/>
          <w:lang w:val="en-US"/>
        </w:rPr>
        <w:t xml:space="preserve">may also be helpful </w:t>
      </w:r>
      <w:proofErr w:type="gramStart"/>
      <w:r w:rsidRPr="007F6FB1">
        <w:rPr>
          <w:rFonts w:eastAsia="Times New Roman"/>
          <w:highlight w:val="lightGray"/>
          <w:lang w:val="en-US"/>
        </w:rPr>
        <w:t xml:space="preserve">to </w:t>
      </w:r>
      <w:r>
        <w:rPr>
          <w:rFonts w:eastAsia="Times New Roman"/>
          <w:highlight w:val="lightGray"/>
          <w:lang w:val="en-US"/>
        </w:rPr>
        <w:t xml:space="preserve"> </w:t>
      </w:r>
      <w:r w:rsidRPr="007F6FB1">
        <w:rPr>
          <w:rFonts w:eastAsia="Times New Roman"/>
          <w:highlight w:val="lightGray"/>
          <w:lang w:val="en-US"/>
        </w:rPr>
        <w:t>record</w:t>
      </w:r>
      <w:proofErr w:type="gramEnd"/>
      <w:r w:rsidRPr="007F6FB1">
        <w:rPr>
          <w:rFonts w:eastAsia="Times New Roman"/>
          <w:highlight w:val="lightGray"/>
          <w:lang w:val="en-US"/>
        </w:rPr>
        <w:t xml:space="preserve"> your notes</w:t>
      </w:r>
      <w:r w:rsidRPr="007F6FB1">
        <w:rPr>
          <w:rFonts w:eastAsia="Times New Roman"/>
          <w:lang w:val="en-US"/>
        </w:rPr>
        <w:t xml:space="preserve"> in the form of </w:t>
      </w:r>
      <w:r w:rsidRPr="007F6FB1">
        <w:rPr>
          <w:rFonts w:eastAsia="Times New Roman"/>
          <w:highlight w:val="lightGray"/>
          <w:lang w:val="en-US"/>
        </w:rPr>
        <w:t>summary tables or diagrams</w:t>
      </w:r>
      <w:r w:rsidRPr="007F6FB1">
        <w:rPr>
          <w:rFonts w:eastAsia="Times New Roman"/>
          <w:lang w:val="en-US"/>
        </w:rPr>
        <w:t xml:space="preserve"> (Manalo &amp; Trafford, 2004, p.</w:t>
      </w:r>
      <w:r>
        <w:rPr>
          <w:rFonts w:eastAsia="Times New Roman"/>
          <w:lang w:val="en-US"/>
        </w:rPr>
        <w:t xml:space="preserve"> </w:t>
      </w:r>
      <w:r w:rsidRPr="007F6FB1">
        <w:rPr>
          <w:rFonts w:eastAsia="Times New Roman"/>
          <w:lang w:val="en-US"/>
        </w:rPr>
        <w:t>44).</w:t>
      </w:r>
    </w:p>
    <w:p w14:paraId="3E311A7A" w14:textId="77777777" w:rsidR="002E2D0C" w:rsidRDefault="002E2D0C" w:rsidP="0044315C">
      <w:pPr>
        <w:ind w:left="720"/>
        <w:rPr>
          <w:rFonts w:eastAsia="Times New Roman"/>
          <w:lang w:val="en-US"/>
        </w:rPr>
      </w:pPr>
    </w:p>
    <w:p w14:paraId="77A0DE61" w14:textId="7CD18D90" w:rsidR="002E2D0C" w:rsidRPr="00E6148A" w:rsidRDefault="002E2D0C" w:rsidP="008A2539">
      <w:pPr>
        <w:pStyle w:val="Heading3"/>
        <w:ind w:firstLine="720"/>
        <w:rPr>
          <w:rFonts w:eastAsia="Times New Roman"/>
          <w:lang w:val="en-US"/>
        </w:rPr>
      </w:pPr>
      <w:r w:rsidRPr="002E2D0C">
        <w:rPr>
          <w:rFonts w:eastAsia="Times New Roman"/>
          <w:lang w:val="en-US"/>
        </w:rPr>
        <w:t>Underlining</w:t>
      </w:r>
    </w:p>
    <w:p w14:paraId="57E92094" w14:textId="5C521DC4" w:rsidR="002E2D0C" w:rsidRPr="002E2D0C" w:rsidRDefault="002E2D0C" w:rsidP="008A2539">
      <w:pPr>
        <w:ind w:left="720"/>
        <w:rPr>
          <w:rFonts w:eastAsia="Times New Roman"/>
          <w:u w:val="thick"/>
          <w:lang w:val="en-US"/>
        </w:rPr>
      </w:pPr>
      <w:r w:rsidRPr="00DC0144">
        <w:rPr>
          <w:rFonts w:eastAsia="Times New Roman"/>
          <w:lang w:val="en-US"/>
        </w:rPr>
        <w:t xml:space="preserve">Even if you are given a handout containing the main points of the lecture, it is </w:t>
      </w:r>
      <w:r w:rsidRPr="00DC0144">
        <w:rPr>
          <w:rFonts w:eastAsia="Times New Roman"/>
          <w:u w:val="thick"/>
          <w:lang w:val="en-US"/>
        </w:rPr>
        <w:t>important to record a</w:t>
      </w:r>
      <w:r>
        <w:rPr>
          <w:rFonts w:eastAsia="Times New Roman"/>
          <w:u w:val="thick"/>
          <w:lang w:val="en-US"/>
        </w:rPr>
        <w:t xml:space="preserve"> </w:t>
      </w:r>
      <w:r w:rsidRPr="00DC0144">
        <w:rPr>
          <w:rFonts w:eastAsia="Times New Roman"/>
          <w:u w:val="thick"/>
          <w:lang w:val="en-US"/>
        </w:rPr>
        <w:t>short explanation in your own words</w:t>
      </w:r>
      <w:r w:rsidRPr="00DC0144">
        <w:rPr>
          <w:rFonts w:eastAsia="Times New Roman"/>
          <w:lang w:val="en-US"/>
        </w:rPr>
        <w:t xml:space="preserve"> that you will easily understand later; </w:t>
      </w:r>
      <w:r w:rsidRPr="00DC0144">
        <w:rPr>
          <w:rFonts w:eastAsia="Times New Roman"/>
          <w:u w:val="thick"/>
          <w:lang w:val="en-US"/>
        </w:rPr>
        <w:t>useful examples</w:t>
      </w:r>
      <w:r w:rsidRPr="00DC0144">
        <w:rPr>
          <w:rFonts w:eastAsia="Times New Roman"/>
          <w:lang w:val="en-US"/>
        </w:rPr>
        <w:t xml:space="preserve"> (both</w:t>
      </w:r>
      <w:r>
        <w:rPr>
          <w:rFonts w:eastAsia="Times New Roman"/>
          <w:u w:val="thick"/>
          <w:lang w:val="en-US"/>
        </w:rPr>
        <w:t xml:space="preserve"> </w:t>
      </w:r>
      <w:r w:rsidRPr="00DC0144">
        <w:rPr>
          <w:rFonts w:eastAsia="Times New Roman"/>
          <w:lang w:val="en-US"/>
        </w:rPr>
        <w:t xml:space="preserve">your own and others’); and any </w:t>
      </w:r>
      <w:r w:rsidRPr="00DC0144">
        <w:rPr>
          <w:rFonts w:eastAsia="Times New Roman"/>
          <w:u w:val="thick"/>
          <w:lang w:val="en-US"/>
        </w:rPr>
        <w:t>questions and issues</w:t>
      </w:r>
      <w:r w:rsidRPr="00DC0144">
        <w:rPr>
          <w:rFonts w:eastAsia="Times New Roman"/>
          <w:lang w:val="en-US"/>
        </w:rPr>
        <w:t xml:space="preserve"> that may arise. It </w:t>
      </w:r>
      <w:r w:rsidRPr="00DC0144">
        <w:rPr>
          <w:rFonts w:eastAsia="Times New Roman"/>
          <w:u w:val="thick"/>
          <w:lang w:val="en-US"/>
        </w:rPr>
        <w:t xml:space="preserve">may also be helpful </w:t>
      </w:r>
      <w:proofErr w:type="gramStart"/>
      <w:r w:rsidRPr="00DC0144">
        <w:rPr>
          <w:rFonts w:eastAsia="Times New Roman"/>
          <w:u w:val="thick"/>
          <w:lang w:val="en-US"/>
        </w:rPr>
        <w:t xml:space="preserve">to </w:t>
      </w:r>
      <w:r>
        <w:rPr>
          <w:rFonts w:eastAsia="Times New Roman"/>
          <w:u w:val="thick"/>
          <w:lang w:val="en-US"/>
        </w:rPr>
        <w:t xml:space="preserve"> </w:t>
      </w:r>
      <w:r w:rsidRPr="00DC0144">
        <w:rPr>
          <w:rFonts w:eastAsia="Times New Roman"/>
          <w:u w:val="thick"/>
          <w:lang w:val="en-US"/>
        </w:rPr>
        <w:t>record</w:t>
      </w:r>
      <w:proofErr w:type="gramEnd"/>
      <w:r w:rsidRPr="00DC0144">
        <w:rPr>
          <w:rFonts w:eastAsia="Times New Roman"/>
          <w:u w:val="thick"/>
          <w:lang w:val="en-US"/>
        </w:rPr>
        <w:t xml:space="preserve"> your notes</w:t>
      </w:r>
      <w:r w:rsidRPr="00DC0144">
        <w:rPr>
          <w:rFonts w:eastAsia="Times New Roman"/>
          <w:lang w:val="en-US"/>
        </w:rPr>
        <w:t xml:space="preserve"> in the form of summary tables or diagrams (Manalo &amp; Trafford, 2004, p.</w:t>
      </w:r>
      <w:r>
        <w:rPr>
          <w:rFonts w:eastAsia="Times New Roman"/>
          <w:lang w:val="en-US"/>
        </w:rPr>
        <w:t xml:space="preserve"> </w:t>
      </w:r>
      <w:r w:rsidRPr="00DC0144">
        <w:rPr>
          <w:rFonts w:eastAsia="Times New Roman"/>
          <w:lang w:val="en-US"/>
        </w:rPr>
        <w:t>44).</w:t>
      </w:r>
    </w:p>
    <w:p w14:paraId="25939F84" w14:textId="77777777" w:rsidR="002E2D0C" w:rsidRPr="00F77BA3" w:rsidRDefault="002E2D0C" w:rsidP="002E2D0C">
      <w:pPr>
        <w:rPr>
          <w:rFonts w:ascii="Times New Roman" w:eastAsia="Times New Roman" w:hAnsi="Times New Roman" w:cs="Times New Roman"/>
          <w:lang w:val="en-US"/>
        </w:rPr>
      </w:pPr>
    </w:p>
    <w:p w14:paraId="6770E861" w14:textId="61927B5B" w:rsidR="002E2D0C" w:rsidRPr="002E2D0C" w:rsidRDefault="002E2D0C" w:rsidP="008A2539">
      <w:pPr>
        <w:pStyle w:val="Heading3"/>
        <w:ind w:firstLine="720"/>
        <w:rPr>
          <w:rFonts w:eastAsia="Times New Roman"/>
          <w:lang w:val="en-US"/>
        </w:rPr>
      </w:pPr>
      <w:r w:rsidRPr="002E2D0C">
        <w:rPr>
          <w:rFonts w:eastAsia="Times New Roman"/>
          <w:lang w:val="en-US"/>
        </w:rPr>
        <w:t>Numbering</w:t>
      </w:r>
    </w:p>
    <w:p w14:paraId="7A352592" w14:textId="5292ABC3" w:rsidR="002E2D0C" w:rsidRDefault="002E2D0C" w:rsidP="008A2539">
      <w:pPr>
        <w:ind w:left="720"/>
        <w:rPr>
          <w:rFonts w:eastAsia="Times New Roman"/>
          <w:lang w:val="en-US"/>
        </w:rPr>
      </w:pPr>
      <w:r w:rsidRPr="008A2539">
        <w:rPr>
          <w:rFonts w:eastAsia="Times New Roman"/>
          <w:lang w:val="en-US"/>
        </w:rPr>
        <w:t>Even if you are given a handout containing the main points of the lecture, it is important</w:t>
      </w:r>
      <w:r w:rsidRPr="008A2539">
        <w:rPr>
          <w:rFonts w:eastAsia="Times New Roman"/>
          <w:b/>
          <w:vertAlign w:val="superscript"/>
          <w:lang w:val="en-US"/>
        </w:rPr>
        <w:t>1</w:t>
      </w:r>
      <w:r w:rsidRPr="008A2539">
        <w:rPr>
          <w:rFonts w:eastAsia="Times New Roman"/>
          <w:lang w:val="en-US"/>
        </w:rPr>
        <w:t xml:space="preserve"> to record a short</w:t>
      </w:r>
      <w:r w:rsidRPr="008A2539">
        <w:rPr>
          <w:rFonts w:eastAsia="Times New Roman"/>
          <w:b/>
          <w:vertAlign w:val="superscript"/>
          <w:lang w:val="en-US"/>
        </w:rPr>
        <w:t xml:space="preserve">2 </w:t>
      </w:r>
      <w:r w:rsidRPr="008A2539">
        <w:rPr>
          <w:rFonts w:eastAsia="Times New Roman"/>
          <w:lang w:val="en-US"/>
        </w:rPr>
        <w:t>explanation in your own words that you will easily understand later;</w:t>
      </w:r>
      <w:r w:rsidRPr="008A2539">
        <w:rPr>
          <w:rFonts w:eastAsia="Times New Roman"/>
          <w:b/>
          <w:vertAlign w:val="superscript"/>
          <w:lang w:val="en-US"/>
        </w:rPr>
        <w:t xml:space="preserve">3 </w:t>
      </w:r>
      <w:r w:rsidRPr="008A2539">
        <w:rPr>
          <w:rFonts w:eastAsia="Times New Roman"/>
          <w:lang w:val="en-US"/>
        </w:rPr>
        <w:t>useful examples (both your own and others’); and any questions</w:t>
      </w:r>
      <w:r w:rsidRPr="008A2539">
        <w:rPr>
          <w:rFonts w:eastAsia="Times New Roman"/>
          <w:b/>
          <w:vertAlign w:val="superscript"/>
          <w:lang w:val="en-US"/>
        </w:rPr>
        <w:t xml:space="preserve">4 </w:t>
      </w:r>
      <w:r w:rsidRPr="008A2539">
        <w:rPr>
          <w:rFonts w:eastAsia="Times New Roman"/>
          <w:lang w:val="en-US"/>
        </w:rPr>
        <w:t xml:space="preserve">and issues that may arise. It may also be helpful </w:t>
      </w:r>
      <w:proofErr w:type="gramStart"/>
      <w:r w:rsidRPr="008A2539">
        <w:rPr>
          <w:rFonts w:eastAsia="Times New Roman"/>
          <w:lang w:val="en-US"/>
        </w:rPr>
        <w:t>to  record</w:t>
      </w:r>
      <w:proofErr w:type="gramEnd"/>
      <w:r w:rsidRPr="008A2539">
        <w:rPr>
          <w:rFonts w:eastAsia="Times New Roman"/>
          <w:b/>
          <w:vertAlign w:val="superscript"/>
          <w:lang w:val="en-US"/>
        </w:rPr>
        <w:t>5</w:t>
      </w:r>
      <w:r w:rsidRPr="008A2539">
        <w:rPr>
          <w:rFonts w:eastAsia="Times New Roman"/>
          <w:lang w:val="en-US"/>
        </w:rPr>
        <w:t xml:space="preserve"> your notes in the form of summary tables</w:t>
      </w:r>
      <w:r w:rsidRPr="008A2539">
        <w:rPr>
          <w:rFonts w:eastAsia="Times New Roman"/>
          <w:b/>
          <w:vertAlign w:val="superscript"/>
          <w:lang w:val="en-US"/>
        </w:rPr>
        <w:t>6</w:t>
      </w:r>
      <w:r w:rsidRPr="008A2539">
        <w:rPr>
          <w:rFonts w:eastAsia="Times New Roman"/>
          <w:lang w:val="en-US"/>
        </w:rPr>
        <w:t xml:space="preserve"> or diagrams (Manalo &amp; Trafford, 2004, p. 44).</w:t>
      </w:r>
    </w:p>
    <w:p w14:paraId="5FD435B9" w14:textId="6B1DEAE6" w:rsidR="00107B40" w:rsidRDefault="00107B40" w:rsidP="008A2539">
      <w:pPr>
        <w:ind w:left="720"/>
        <w:rPr>
          <w:rFonts w:eastAsia="Times New Roman"/>
          <w:lang w:val="en-US"/>
        </w:rPr>
      </w:pPr>
    </w:p>
    <w:p w14:paraId="75C95A95" w14:textId="466DE4B6" w:rsidR="00107B40" w:rsidRDefault="00107B40" w:rsidP="00107B40">
      <w:pPr>
        <w:pStyle w:val="Heading3"/>
        <w:rPr>
          <w:rFonts w:eastAsia="Times New Roman"/>
          <w:lang w:val="en-US"/>
        </w:rPr>
      </w:pPr>
      <w:r>
        <w:rPr>
          <w:rFonts w:eastAsia="Times New Roman"/>
          <w:lang w:val="en-US"/>
        </w:rPr>
        <w:tab/>
        <w:t>Margin notes</w:t>
      </w:r>
    </w:p>
    <w:p w14:paraId="00EBF263" w14:textId="2054230B" w:rsidR="00107B40" w:rsidRDefault="00107B40" w:rsidP="000A3743">
      <w:pPr>
        <w:ind w:left="720"/>
        <w:rPr>
          <w:lang w:val="en-US"/>
        </w:rPr>
      </w:pPr>
      <w:r>
        <w:rPr>
          <w:lang w:val="en-US"/>
        </w:rPr>
        <w:t>Margin notes</w:t>
      </w:r>
      <w:r w:rsidR="000A3743">
        <w:rPr>
          <w:lang w:val="en-US"/>
        </w:rPr>
        <w:t xml:space="preserve"> </w:t>
      </w:r>
      <w:r>
        <w:rPr>
          <w:lang w:val="en-US"/>
        </w:rPr>
        <w:t xml:space="preserve">involves </w:t>
      </w:r>
      <w:r w:rsidR="000A3743">
        <w:rPr>
          <w:lang w:val="en-US"/>
        </w:rPr>
        <w:t>making notes in the margins of texts. Generally, given the restricted space, margin notes are short and usually involve a key word or two. Here are some examples: will be in exam, Key definition, Results, c.f. (which means compare with) Jones &amp; Smith.</w:t>
      </w:r>
    </w:p>
    <w:p w14:paraId="63EF3850" w14:textId="77777777" w:rsidR="002E2D0C" w:rsidRDefault="002E2D0C" w:rsidP="002E2D0C">
      <w:pPr>
        <w:rPr>
          <w:rFonts w:ascii="Times New Roman" w:eastAsia="Times New Roman" w:hAnsi="Times New Roman" w:cs="Times New Roman"/>
          <w:lang w:val="en-US"/>
        </w:rPr>
      </w:pPr>
    </w:p>
    <w:p w14:paraId="038DA742" w14:textId="37DBFAD0" w:rsidR="002E2D0C" w:rsidRDefault="002E2D0C" w:rsidP="000A3743">
      <w:pPr>
        <w:ind w:left="720"/>
      </w:pPr>
      <w:r>
        <w:t xml:space="preserve">From: Manalo, E., &amp; Trafford, J. (2004). </w:t>
      </w:r>
      <w:r>
        <w:rPr>
          <w:i/>
          <w:iCs/>
        </w:rPr>
        <w:t>Thinking to a thesis: A guide to graduate success at all levels</w:t>
      </w:r>
      <w:r>
        <w:t>.</w:t>
      </w:r>
      <w:r w:rsidR="008A2539">
        <w:t xml:space="preserve"> </w:t>
      </w:r>
      <w:r>
        <w:t>Pearson Education New Zealand.</w:t>
      </w:r>
    </w:p>
    <w:p w14:paraId="6C564A8B" w14:textId="41D86A84" w:rsidR="002E2D0C" w:rsidRPr="00B61BFB" w:rsidRDefault="002E2D0C" w:rsidP="002E2D0C">
      <w:pPr>
        <w:rPr>
          <w:rFonts w:eastAsia="Times New Roman"/>
          <w:bCs/>
          <w:i/>
          <w:lang w:val="en-US"/>
        </w:rPr>
      </w:pPr>
    </w:p>
    <w:p w14:paraId="45769FD8" w14:textId="267B27EA" w:rsidR="002E2D0C" w:rsidRDefault="00AB37A0" w:rsidP="008A2539">
      <w:pPr>
        <w:rPr>
          <w:rFonts w:eastAsia="Times New Roman"/>
          <w:lang w:val="en-US"/>
        </w:rPr>
      </w:pPr>
      <w:r>
        <w:rPr>
          <w:rFonts w:eastAsia="Times New Roman"/>
          <w:lang w:val="en-US"/>
        </w:rPr>
        <w:t xml:space="preserve">If you </w:t>
      </w:r>
      <w:r w:rsidR="000A3743">
        <w:rPr>
          <w:rFonts w:eastAsia="Times New Roman"/>
          <w:lang w:val="en-US"/>
        </w:rPr>
        <w:t>prefer</w:t>
      </w:r>
      <w:r>
        <w:rPr>
          <w:rFonts w:eastAsia="Times New Roman"/>
          <w:lang w:val="en-US"/>
        </w:rPr>
        <w:t xml:space="preserve">, you can combine all four methods of marking: </w:t>
      </w:r>
      <w:r w:rsidR="002E2D0C" w:rsidRPr="009C3342">
        <w:rPr>
          <w:rFonts w:eastAsia="Times New Roman"/>
          <w:lang w:val="en-US"/>
        </w:rPr>
        <w:t xml:space="preserve"> margin notes, underlining, numbering and highlighting. Using these methods</w:t>
      </w:r>
      <w:r>
        <w:rPr>
          <w:rFonts w:eastAsia="Times New Roman"/>
          <w:lang w:val="en-US"/>
        </w:rPr>
        <w:t xml:space="preserve"> together</w:t>
      </w:r>
      <w:r w:rsidR="002E2D0C" w:rsidRPr="009C3342">
        <w:rPr>
          <w:rFonts w:eastAsia="Times New Roman"/>
          <w:lang w:val="en-US"/>
        </w:rPr>
        <w:t xml:space="preserve"> </w:t>
      </w:r>
      <w:r>
        <w:rPr>
          <w:rFonts w:eastAsia="Times New Roman"/>
          <w:lang w:val="en-US"/>
        </w:rPr>
        <w:t>can make</w:t>
      </w:r>
      <w:r w:rsidR="002E2D0C" w:rsidRPr="009C3342">
        <w:rPr>
          <w:rFonts w:eastAsia="Times New Roman"/>
          <w:lang w:val="en-US"/>
        </w:rPr>
        <w:t xml:space="preserve"> it easy to find facts, remember what you thought when you read the article/reading for the first time and even to compare different readings and the ideas of different authors.</w:t>
      </w:r>
    </w:p>
    <w:p w14:paraId="69B179B9" w14:textId="77777777" w:rsidR="00B61BFB" w:rsidRDefault="00B61BFB" w:rsidP="008A2539">
      <w:pPr>
        <w:rPr>
          <w:rFonts w:eastAsia="Times New Roman"/>
          <w:bCs/>
          <w:i/>
          <w:lang w:val="en-US"/>
        </w:rPr>
      </w:pPr>
    </w:p>
    <w:p w14:paraId="5DB70D4E" w14:textId="027255DE" w:rsidR="00B61BFB" w:rsidRDefault="00B61BFB" w:rsidP="008A2539">
      <w:pPr>
        <w:rPr>
          <w:rFonts w:eastAsia="Times New Roman"/>
          <w:lang w:val="en-US"/>
        </w:rPr>
      </w:pPr>
      <w:r w:rsidRPr="008A2539">
        <w:rPr>
          <w:rFonts w:eastAsia="Times New Roman"/>
          <w:bCs/>
          <w:i/>
          <w:lang w:val="en-US"/>
        </w:rPr>
        <w:t xml:space="preserve">Note: please don’t mark any library books; instead, consider photocopying the chapter/s you need and mark the photocopies.  This enables you to retain a copy for your study after returning the book.  </w:t>
      </w:r>
      <w:r>
        <w:rPr>
          <w:rFonts w:eastAsia="Times New Roman"/>
          <w:bCs/>
          <w:i/>
          <w:lang w:val="en-US"/>
        </w:rPr>
        <w:t>N</w:t>
      </w:r>
      <w:r w:rsidRPr="008A2539">
        <w:rPr>
          <w:rFonts w:eastAsia="Times New Roman"/>
          <w:bCs/>
          <w:i/>
          <w:lang w:val="en-US"/>
        </w:rPr>
        <w:t>ote you may only copy 10% or one chapter of a book under New Zealand copyright law</w:t>
      </w:r>
    </w:p>
    <w:p w14:paraId="2F3ACF11" w14:textId="7E26957D" w:rsidR="000A3743" w:rsidRDefault="000A3743" w:rsidP="008A2539">
      <w:pPr>
        <w:rPr>
          <w:rFonts w:eastAsia="Times New Roman"/>
          <w:lang w:val="en-US"/>
        </w:rPr>
      </w:pPr>
    </w:p>
    <w:p w14:paraId="7CB543BC" w14:textId="77777777" w:rsidR="004412CC" w:rsidRPr="009A2EDA" w:rsidRDefault="004412CC" w:rsidP="004412CC">
      <w:pPr>
        <w:pStyle w:val="Heading2"/>
      </w:pPr>
      <w:r w:rsidRPr="009A2EDA">
        <w:t>Note-taking checklist – have you:</w:t>
      </w:r>
    </w:p>
    <w:p w14:paraId="0E0035B3" w14:textId="77777777" w:rsidR="004412CC" w:rsidRDefault="004412CC" w:rsidP="004412CC">
      <w:pPr>
        <w:pStyle w:val="ListParagraph"/>
        <w:numPr>
          <w:ilvl w:val="0"/>
          <w:numId w:val="29"/>
        </w:numPr>
      </w:pPr>
      <w:r w:rsidRPr="009A2EDA">
        <w:t>written down all the referencing</w:t>
      </w:r>
      <w:r w:rsidRPr="004412CC">
        <w:rPr>
          <w:spacing w:val="-2"/>
        </w:rPr>
        <w:t xml:space="preserve"> </w:t>
      </w:r>
      <w:r w:rsidRPr="009A2EDA">
        <w:t>details?</w:t>
      </w:r>
    </w:p>
    <w:p w14:paraId="1BEA4BD7" w14:textId="77777777" w:rsidR="004412CC" w:rsidRDefault="004412CC" w:rsidP="004412CC">
      <w:pPr>
        <w:pStyle w:val="ListParagraph"/>
        <w:numPr>
          <w:ilvl w:val="0"/>
          <w:numId w:val="29"/>
        </w:numPr>
      </w:pPr>
      <w:r w:rsidRPr="009A2EDA">
        <w:t>located the author’s main</w:t>
      </w:r>
      <w:r w:rsidRPr="004412CC">
        <w:rPr>
          <w:spacing w:val="-2"/>
        </w:rPr>
        <w:t xml:space="preserve"> </w:t>
      </w:r>
      <w:r w:rsidRPr="009A2EDA">
        <w:t>ideas?</w:t>
      </w:r>
    </w:p>
    <w:p w14:paraId="6ED77A79" w14:textId="77777777" w:rsidR="004412CC" w:rsidRDefault="004412CC" w:rsidP="004412CC">
      <w:pPr>
        <w:pStyle w:val="ListParagraph"/>
        <w:numPr>
          <w:ilvl w:val="0"/>
          <w:numId w:val="29"/>
        </w:numPr>
      </w:pPr>
      <w:r w:rsidRPr="009A2EDA">
        <w:t>shortened sentences to key</w:t>
      </w:r>
      <w:r w:rsidRPr="004412CC">
        <w:rPr>
          <w:spacing w:val="-1"/>
        </w:rPr>
        <w:t xml:space="preserve"> </w:t>
      </w:r>
      <w:r w:rsidRPr="009A2EDA">
        <w:t>words?</w:t>
      </w:r>
    </w:p>
    <w:p w14:paraId="2EFB41E6" w14:textId="500BCCB2" w:rsidR="008A2539" w:rsidRPr="004412CC" w:rsidRDefault="004412CC" w:rsidP="004412CC">
      <w:pPr>
        <w:pStyle w:val="ListParagraph"/>
        <w:numPr>
          <w:ilvl w:val="0"/>
          <w:numId w:val="29"/>
        </w:numPr>
      </w:pPr>
      <w:r w:rsidRPr="009A2EDA">
        <w:t xml:space="preserve">put any direct quotes in your note-making with quotation marks </w:t>
      </w:r>
      <w:proofErr w:type="gramStart"/>
      <w:r w:rsidRPr="009A2EDA">
        <w:t>(“ ”</w:t>
      </w:r>
      <w:proofErr w:type="gramEnd"/>
      <w:r w:rsidRPr="009A2EDA">
        <w:t>), and note</w:t>
      </w:r>
      <w:r>
        <w:t>d</w:t>
      </w:r>
      <w:r w:rsidRPr="009A2EDA">
        <w:t xml:space="preserve"> page</w:t>
      </w:r>
      <w:r w:rsidRPr="004412CC">
        <w:rPr>
          <w:spacing w:val="-9"/>
        </w:rPr>
        <w:t xml:space="preserve"> </w:t>
      </w:r>
      <w:r w:rsidRPr="009A2EDA">
        <w:t>numbers</w:t>
      </w:r>
      <w:r>
        <w:t>?</w:t>
      </w:r>
    </w:p>
    <w:p w14:paraId="607EC26B" w14:textId="77777777" w:rsidR="008A2539" w:rsidRPr="007F6FB1" w:rsidRDefault="008A2539" w:rsidP="003A0962">
      <w:pPr>
        <w:spacing w:before="1"/>
        <w:rPr>
          <w:rFonts w:ascii="Times New Roman" w:eastAsia="Times New Roman" w:hAnsi="Times New Roman" w:cs="Times New Roman"/>
          <w:lang w:val="en-US"/>
        </w:rPr>
      </w:pPr>
    </w:p>
    <w:p w14:paraId="6B4CB10D" w14:textId="77777777" w:rsidR="00A61414" w:rsidRDefault="00A61414" w:rsidP="00A61414">
      <w:pPr>
        <w:pStyle w:val="ListParagraph"/>
        <w:ind w:left="360"/>
      </w:pPr>
    </w:p>
    <w:p w14:paraId="788D9861" w14:textId="61174056" w:rsidR="002A06CA" w:rsidRPr="00A61414" w:rsidRDefault="002A06CA" w:rsidP="00C54909">
      <w:pPr>
        <w:pStyle w:val="Heading2"/>
        <w:rPr>
          <w:u w:val="single"/>
        </w:rPr>
      </w:pPr>
      <w:r w:rsidRPr="00A61414">
        <w:rPr>
          <w:u w:val="single"/>
        </w:rPr>
        <w:t>Academic writing and study skills support</w:t>
      </w:r>
    </w:p>
    <w:p w14:paraId="2B0E8ABC" w14:textId="48650390" w:rsidR="00F81E04" w:rsidRPr="00F81E04" w:rsidRDefault="002A06CA" w:rsidP="004839CF">
      <w:pPr>
        <w:pStyle w:val="Heading3"/>
        <w:numPr>
          <w:ilvl w:val="0"/>
          <w:numId w:val="12"/>
        </w:numPr>
      </w:pPr>
      <w:r w:rsidRPr="00F81E04">
        <w:t>Academic Q+A</w:t>
      </w:r>
    </w:p>
    <w:p w14:paraId="1E3D2784" w14:textId="6DA871B7" w:rsidR="002A06CA" w:rsidRDefault="002A06CA" w:rsidP="00C54909">
      <w:r w:rsidRPr="00F81E04">
        <w:t xml:space="preserve">If you have a quick question about study skills or academic writing, then they can ask it on the </w:t>
      </w:r>
      <w:hyperlink r:id="rId8" w:history="1">
        <w:r w:rsidRPr="00F81E04">
          <w:rPr>
            <w:rStyle w:val="Hyperlink"/>
            <w:b/>
            <w:bCs/>
          </w:rPr>
          <w:t>Academic Q+A forum</w:t>
        </w:r>
      </w:hyperlink>
      <w:r w:rsidRPr="00F81E04">
        <w:t xml:space="preserve">, which can be accessed via the </w:t>
      </w:r>
      <w:hyperlink r:id="rId9" w:history="1">
        <w:r w:rsidRPr="00F81E04">
          <w:rPr>
            <w:rStyle w:val="Hyperlink"/>
            <w:b/>
            <w:bCs/>
          </w:rPr>
          <w:t>Academic Support Stream site</w:t>
        </w:r>
      </w:hyperlink>
      <w:r w:rsidRPr="00F81E04">
        <w:t>.</w:t>
      </w:r>
    </w:p>
    <w:p w14:paraId="721F5E08" w14:textId="77777777" w:rsidR="0044315C" w:rsidRDefault="0044315C" w:rsidP="00C54909"/>
    <w:p w14:paraId="235B66B4" w14:textId="71D38790" w:rsidR="00F81E04" w:rsidRPr="0044315C" w:rsidRDefault="00F81E04" w:rsidP="0044315C">
      <w:pPr>
        <w:pStyle w:val="Heading3"/>
        <w:numPr>
          <w:ilvl w:val="0"/>
          <w:numId w:val="12"/>
        </w:numPr>
      </w:pPr>
      <w:r w:rsidRPr="000D56F1">
        <w:t>Consultations</w:t>
      </w:r>
    </w:p>
    <w:p w14:paraId="07928516" w14:textId="1DBA9E68" w:rsidR="002A06CA" w:rsidRDefault="00F81E04" w:rsidP="00C54909">
      <w:r w:rsidRPr="00F81E04">
        <w:t xml:space="preserve">One-to-one consultations with learning advisors and writing consultants are </w:t>
      </w:r>
      <w:hyperlink r:id="rId10" w:history="1">
        <w:r w:rsidRPr="00490E1A">
          <w:rPr>
            <w:rStyle w:val="Hyperlink"/>
            <w:b/>
            <w:bCs/>
          </w:rPr>
          <w:t>available online and on campus</w:t>
        </w:r>
      </w:hyperlink>
      <w:r w:rsidRPr="00F81E04">
        <w:t>.</w:t>
      </w:r>
      <w:r>
        <w:t xml:space="preserve"> </w:t>
      </w:r>
      <w:r w:rsidRPr="00F81E04">
        <w:t>Consultants can answer your questions about academic writing and study skills or give you feedback on your assignment’s structure, focus, paragraph structure, flow, presentation, use of sources, and referencing.</w:t>
      </w:r>
    </w:p>
    <w:p w14:paraId="1B5BC1D7" w14:textId="77777777" w:rsidR="004839CF" w:rsidRDefault="004839CF" w:rsidP="00C54909"/>
    <w:p w14:paraId="46B228BC" w14:textId="5D8CCE2D" w:rsidR="00F81E04" w:rsidRDefault="00F81E04" w:rsidP="004839CF">
      <w:pPr>
        <w:pStyle w:val="Heading3"/>
        <w:numPr>
          <w:ilvl w:val="0"/>
          <w:numId w:val="12"/>
        </w:numPr>
      </w:pPr>
      <w:r w:rsidRPr="00F81E04">
        <w:t>Online Writing and Learning Link (OWLL)</w:t>
      </w:r>
    </w:p>
    <w:p w14:paraId="0FB4C864" w14:textId="707FDD9D" w:rsidR="00F81E04" w:rsidRDefault="00490E1A" w:rsidP="00C54909">
      <w:r w:rsidRPr="00490E1A">
        <w:t xml:space="preserve">Develop your academic writing and study skills with the </w:t>
      </w:r>
      <w:hyperlink r:id="rId11" w:history="1">
        <w:r w:rsidRPr="00B744C5">
          <w:rPr>
            <w:rStyle w:val="Hyperlink"/>
            <w:b/>
            <w:bCs/>
          </w:rPr>
          <w:t>Online Writing and Learning Link (OWLL)</w:t>
        </w:r>
      </w:hyperlink>
      <w:r w:rsidRPr="00490E1A">
        <w:t xml:space="preserve"> from Massey University. OWLL includes information on assignment writing, assignment types, referencing, study skills, and exam skills.</w:t>
      </w:r>
    </w:p>
    <w:p w14:paraId="7465B629" w14:textId="77777777" w:rsidR="00A61414" w:rsidRDefault="00A61414" w:rsidP="00C54909"/>
    <w:p w14:paraId="414ED9DC" w14:textId="3BD77B7F" w:rsidR="001A465A" w:rsidRPr="001A465A" w:rsidRDefault="001A465A" w:rsidP="004839CF">
      <w:pPr>
        <w:pStyle w:val="Heading3"/>
        <w:numPr>
          <w:ilvl w:val="0"/>
          <w:numId w:val="12"/>
        </w:numPr>
      </w:pPr>
      <w:r w:rsidRPr="001A465A">
        <w:t>Pre-reading Service</w:t>
      </w:r>
    </w:p>
    <w:p w14:paraId="050AFBE0" w14:textId="7D0A32E9" w:rsidR="001A465A" w:rsidRDefault="001A465A" w:rsidP="00C54909">
      <w:r w:rsidRPr="001A465A">
        <w:t xml:space="preserve">The </w:t>
      </w:r>
      <w:hyperlink r:id="rId12" w:history="1">
        <w:r w:rsidRPr="00144C34">
          <w:rPr>
            <w:rStyle w:val="Hyperlink"/>
            <w:b/>
            <w:bCs/>
          </w:rPr>
          <w:t>Pre-reading Service</w:t>
        </w:r>
      </w:hyperlink>
      <w:r w:rsidRPr="001A465A">
        <w:t xml:space="preserve"> is a free service, which gives students s an opportunity to send their draft assignment to </w:t>
      </w:r>
      <w:hyperlink r:id="rId13" w:anchor="Contacts" w:history="1">
        <w:r w:rsidRPr="006E25A6">
          <w:rPr>
            <w:rStyle w:val="Hyperlink"/>
            <w:b/>
            <w:bCs/>
          </w:rPr>
          <w:t>CTL consultants</w:t>
        </w:r>
      </w:hyperlink>
      <w:r w:rsidRPr="001A465A">
        <w:t xml:space="preserve"> for review and advice. Students receive individual written feedback on their assignment’s structure, focus, paragraph structure, flow, style, presentation, referencing, and use of sources. The service can be accessed via the </w:t>
      </w:r>
      <w:hyperlink r:id="rId14" w:history="1">
        <w:r w:rsidR="00432E66">
          <w:rPr>
            <w:rStyle w:val="Hyperlink"/>
            <w:b/>
            <w:bCs/>
          </w:rPr>
          <w:t>Academic Support Stream site</w:t>
        </w:r>
      </w:hyperlink>
      <w:r w:rsidR="00432E66">
        <w:t>.</w:t>
      </w:r>
    </w:p>
    <w:p w14:paraId="0B5003C4" w14:textId="77777777" w:rsidR="00A61414" w:rsidRDefault="00A61414" w:rsidP="00C54909"/>
    <w:p w14:paraId="6C37E6BD" w14:textId="1AE526FE" w:rsidR="00B744C5" w:rsidRPr="00B744C5" w:rsidRDefault="00B744C5" w:rsidP="004839CF">
      <w:pPr>
        <w:pStyle w:val="Heading3"/>
        <w:numPr>
          <w:ilvl w:val="0"/>
          <w:numId w:val="12"/>
        </w:numPr>
      </w:pPr>
      <w:r w:rsidRPr="00B744C5">
        <w:t>Workshops</w:t>
      </w:r>
    </w:p>
    <w:p w14:paraId="379BD45A" w14:textId="2A276164" w:rsidR="00B744C5" w:rsidRDefault="00B744C5" w:rsidP="00C54909">
      <w:r w:rsidRPr="00B744C5">
        <w:t xml:space="preserve">Free study seminars and workshops are run on campus and online. See </w:t>
      </w:r>
      <w:hyperlink r:id="rId15" w:history="1">
        <w:r w:rsidR="00D96B9E" w:rsidRPr="006E25A6">
          <w:rPr>
            <w:rStyle w:val="Hyperlink"/>
            <w:b/>
            <w:bCs/>
          </w:rPr>
          <w:t xml:space="preserve">Workshops page on </w:t>
        </w:r>
        <w:r w:rsidRPr="006E25A6">
          <w:rPr>
            <w:rStyle w:val="Hyperlink"/>
            <w:b/>
            <w:bCs/>
          </w:rPr>
          <w:t>OWLL</w:t>
        </w:r>
      </w:hyperlink>
      <w:r w:rsidRPr="00B744C5">
        <w:t xml:space="preserve"> for </w:t>
      </w:r>
      <w:hyperlink r:id="rId16" w:history="1">
        <w:r w:rsidRPr="006E25A6">
          <w:rPr>
            <w:rStyle w:val="Hyperlink"/>
            <w:b/>
            <w:bCs/>
          </w:rPr>
          <w:t>programmes and registration details</w:t>
        </w:r>
      </w:hyperlink>
      <w:r w:rsidRPr="00B744C5">
        <w:t>.</w:t>
      </w:r>
    </w:p>
    <w:p w14:paraId="74962906" w14:textId="77777777" w:rsidR="00432E66" w:rsidRPr="00432E66" w:rsidRDefault="00432E66" w:rsidP="00C54909"/>
    <w:p w14:paraId="2556ADD4" w14:textId="095775AF" w:rsidR="00A30291" w:rsidRDefault="00A30291" w:rsidP="00C54909"/>
    <w:p w14:paraId="29B33926" w14:textId="77777777" w:rsidR="00A30291" w:rsidRPr="00B744C5" w:rsidRDefault="00A30291" w:rsidP="00C54909"/>
    <w:p w14:paraId="5496B4B9" w14:textId="77777777" w:rsidR="00B744C5" w:rsidRPr="00490E1A" w:rsidRDefault="00B744C5" w:rsidP="00C54909"/>
    <w:p w14:paraId="6400879E" w14:textId="77777777" w:rsidR="00F81E04" w:rsidRDefault="00F81E04" w:rsidP="00C54909"/>
    <w:p w14:paraId="58E5DBCF" w14:textId="77777777" w:rsidR="00F81E04" w:rsidRDefault="00F81E04" w:rsidP="00C54909"/>
    <w:p w14:paraId="1244470A" w14:textId="77777777" w:rsidR="00F81E04" w:rsidRPr="00F81E04" w:rsidRDefault="00F81E04" w:rsidP="00C54909"/>
    <w:sectPr w:rsidR="00F81E04" w:rsidRPr="00F81E04" w:rsidSect="001B3273">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C9751" w14:textId="77777777" w:rsidR="006946FB" w:rsidRDefault="006946FB" w:rsidP="00C54909">
      <w:r>
        <w:separator/>
      </w:r>
    </w:p>
  </w:endnote>
  <w:endnote w:type="continuationSeparator" w:id="0">
    <w:p w14:paraId="6555819E" w14:textId="77777777" w:rsidR="006946FB" w:rsidRDefault="006946FB" w:rsidP="00C5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12309"/>
      <w:docPartObj>
        <w:docPartGallery w:val="Page Numbers (Bottom of Page)"/>
        <w:docPartUnique/>
      </w:docPartObj>
    </w:sdtPr>
    <w:sdtEndPr>
      <w:rPr>
        <w:noProof/>
      </w:rPr>
    </w:sdtEndPr>
    <w:sdtContent>
      <w:p w14:paraId="3FB7EB73" w14:textId="0F535761" w:rsidR="006E25A6" w:rsidRDefault="006E25A6" w:rsidP="00C54909">
        <w:pPr>
          <w:pStyle w:val="Footer"/>
        </w:pPr>
        <w:r>
          <w:fldChar w:fldCharType="begin"/>
        </w:r>
        <w:r>
          <w:instrText xml:space="preserve"> PAGE   \* MERGEFORMAT </w:instrText>
        </w:r>
        <w:r>
          <w:fldChar w:fldCharType="separate"/>
        </w:r>
        <w:r>
          <w:rPr>
            <w:noProof/>
          </w:rPr>
          <w:t>2</w:t>
        </w:r>
        <w:r>
          <w:rPr>
            <w:noProof/>
          </w:rPr>
          <w:fldChar w:fldCharType="end"/>
        </w:r>
      </w:p>
    </w:sdtContent>
  </w:sdt>
  <w:p w14:paraId="366B90B8" w14:textId="77777777" w:rsidR="006E25A6" w:rsidRDefault="006E25A6" w:rsidP="00C54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B3A32" w14:textId="77777777" w:rsidR="006946FB" w:rsidRDefault="006946FB" w:rsidP="00C54909">
      <w:r>
        <w:separator/>
      </w:r>
    </w:p>
  </w:footnote>
  <w:footnote w:type="continuationSeparator" w:id="0">
    <w:p w14:paraId="5BF6D022" w14:textId="77777777" w:rsidR="006946FB" w:rsidRDefault="006946FB" w:rsidP="00C5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4871" w14:textId="0E6F9E7E" w:rsidR="001B3273" w:rsidRDefault="001B3273" w:rsidP="000D56F1">
    <w:pPr>
      <w:pStyle w:val="Header"/>
      <w:jc w:val="center"/>
    </w:pPr>
    <w:r w:rsidRPr="008C0BAC">
      <w:rPr>
        <w:noProof/>
      </w:rPr>
      <w:drawing>
        <wp:inline distT="0" distB="0" distL="0" distR="0" wp14:anchorId="04F684FF" wp14:editId="0058DA5F">
          <wp:extent cx="2926080" cy="586740"/>
          <wp:effectExtent l="0" t="0" r="0" b="0"/>
          <wp:docPr id="7" name="picture" title="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6370" name="picture" title="Massey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080" cy="586740"/>
                  </a:xfrm>
                  <a:prstGeom prst="rect">
                    <a:avLst/>
                  </a:prstGeom>
                </pic:spPr>
              </pic:pic>
            </a:graphicData>
          </a:graphic>
        </wp:inline>
      </w:drawing>
    </w:r>
  </w:p>
  <w:p w14:paraId="6B200609" w14:textId="128D26DE" w:rsidR="001B3273" w:rsidRDefault="001B3273" w:rsidP="000D56F1">
    <w:pPr>
      <w:pStyle w:val="Header"/>
      <w:jc w:val="center"/>
    </w:pPr>
  </w:p>
  <w:p w14:paraId="4C18D230" w14:textId="43030ABE" w:rsidR="001B3273" w:rsidRPr="001B3273" w:rsidRDefault="001B3273" w:rsidP="000D56F1">
    <w:pPr>
      <w:pStyle w:val="Header"/>
      <w:jc w:val="center"/>
    </w:pPr>
    <w:r w:rsidRPr="001B3273">
      <w:t xml:space="preserve">National Centre for Teaching and Learning – Handout Series: </w:t>
    </w:r>
    <w:proofErr w:type="gramStart"/>
    <w:r w:rsidR="003A0962">
      <w:t>Note-taking</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6" w:hanging="360"/>
      </w:pPr>
      <w:rPr>
        <w:rFonts w:ascii="Symbol" w:hAnsi="Symbol"/>
        <w:b w:val="0"/>
        <w:w w:val="100"/>
        <w:sz w:val="24"/>
      </w:rPr>
    </w:lvl>
    <w:lvl w:ilvl="1">
      <w:numFmt w:val="bullet"/>
      <w:lvlText w:val=""/>
      <w:lvlJc w:val="left"/>
      <w:pPr>
        <w:ind w:left="3905" w:hanging="556"/>
      </w:pPr>
      <w:rPr>
        <w:rFonts w:ascii="Symbol" w:hAnsi="Symbol"/>
        <w:b w:val="0"/>
        <w:w w:val="100"/>
        <w:sz w:val="24"/>
      </w:rPr>
    </w:lvl>
    <w:lvl w:ilvl="2">
      <w:numFmt w:val="bullet"/>
      <w:lvlText w:val="•"/>
      <w:lvlJc w:val="left"/>
      <w:pPr>
        <w:ind w:left="4395" w:hanging="556"/>
      </w:pPr>
    </w:lvl>
    <w:lvl w:ilvl="3">
      <w:numFmt w:val="bullet"/>
      <w:lvlText w:val="•"/>
      <w:lvlJc w:val="left"/>
      <w:pPr>
        <w:ind w:left="4891" w:hanging="556"/>
      </w:pPr>
    </w:lvl>
    <w:lvl w:ilvl="4">
      <w:numFmt w:val="bullet"/>
      <w:lvlText w:val="•"/>
      <w:lvlJc w:val="left"/>
      <w:pPr>
        <w:ind w:left="5387" w:hanging="556"/>
      </w:pPr>
    </w:lvl>
    <w:lvl w:ilvl="5">
      <w:numFmt w:val="bullet"/>
      <w:lvlText w:val="•"/>
      <w:lvlJc w:val="left"/>
      <w:pPr>
        <w:ind w:left="5882" w:hanging="556"/>
      </w:pPr>
    </w:lvl>
    <w:lvl w:ilvl="6">
      <w:numFmt w:val="bullet"/>
      <w:lvlText w:val="•"/>
      <w:lvlJc w:val="left"/>
      <w:pPr>
        <w:ind w:left="6378" w:hanging="556"/>
      </w:pPr>
    </w:lvl>
    <w:lvl w:ilvl="7">
      <w:numFmt w:val="bullet"/>
      <w:lvlText w:val="•"/>
      <w:lvlJc w:val="left"/>
      <w:pPr>
        <w:ind w:left="6874" w:hanging="556"/>
      </w:pPr>
    </w:lvl>
    <w:lvl w:ilvl="8">
      <w:numFmt w:val="bullet"/>
      <w:lvlText w:val="•"/>
      <w:lvlJc w:val="left"/>
      <w:pPr>
        <w:ind w:left="7369" w:hanging="556"/>
      </w:pPr>
    </w:lvl>
  </w:abstractNum>
  <w:abstractNum w:abstractNumId="1" w15:restartNumberingAfterBreak="0">
    <w:nsid w:val="00000403"/>
    <w:multiLevelType w:val="multilevel"/>
    <w:tmpl w:val="00000886"/>
    <w:lvl w:ilvl="0">
      <w:numFmt w:val="bullet"/>
      <w:lvlText w:val=""/>
      <w:lvlJc w:val="left"/>
      <w:pPr>
        <w:ind w:left="1110" w:hanging="360"/>
      </w:pPr>
      <w:rPr>
        <w:rFonts w:ascii="Symbol" w:hAnsi="Symbol"/>
        <w:b w:val="0"/>
        <w:w w:val="100"/>
        <w:sz w:val="24"/>
      </w:rPr>
    </w:lvl>
    <w:lvl w:ilvl="1">
      <w:numFmt w:val="bullet"/>
      <w:lvlText w:val="•"/>
      <w:lvlJc w:val="left"/>
      <w:pPr>
        <w:ind w:left="2154" w:hanging="360"/>
      </w:pPr>
    </w:lvl>
    <w:lvl w:ilvl="2">
      <w:numFmt w:val="bullet"/>
      <w:lvlText w:val="•"/>
      <w:lvlJc w:val="left"/>
      <w:pPr>
        <w:ind w:left="3188" w:hanging="360"/>
      </w:pPr>
    </w:lvl>
    <w:lvl w:ilvl="3">
      <w:numFmt w:val="bullet"/>
      <w:lvlText w:val="•"/>
      <w:lvlJc w:val="left"/>
      <w:pPr>
        <w:ind w:left="4223" w:hanging="360"/>
      </w:pPr>
    </w:lvl>
    <w:lvl w:ilvl="4">
      <w:numFmt w:val="bullet"/>
      <w:lvlText w:val="•"/>
      <w:lvlJc w:val="left"/>
      <w:pPr>
        <w:ind w:left="5257" w:hanging="360"/>
      </w:pPr>
    </w:lvl>
    <w:lvl w:ilvl="5">
      <w:numFmt w:val="bullet"/>
      <w:lvlText w:val="•"/>
      <w:lvlJc w:val="left"/>
      <w:pPr>
        <w:ind w:left="6292" w:hanging="360"/>
      </w:pPr>
    </w:lvl>
    <w:lvl w:ilvl="6">
      <w:numFmt w:val="bullet"/>
      <w:lvlText w:val="•"/>
      <w:lvlJc w:val="left"/>
      <w:pPr>
        <w:ind w:left="7326" w:hanging="360"/>
      </w:pPr>
    </w:lvl>
    <w:lvl w:ilvl="7">
      <w:numFmt w:val="bullet"/>
      <w:lvlText w:val="•"/>
      <w:lvlJc w:val="left"/>
      <w:pPr>
        <w:ind w:left="8361" w:hanging="360"/>
      </w:pPr>
    </w:lvl>
    <w:lvl w:ilvl="8">
      <w:numFmt w:val="bullet"/>
      <w:lvlText w:val="•"/>
      <w:lvlJc w:val="left"/>
      <w:pPr>
        <w:ind w:left="9395" w:hanging="360"/>
      </w:pPr>
    </w:lvl>
  </w:abstractNum>
  <w:abstractNum w:abstractNumId="2" w15:restartNumberingAfterBreak="0">
    <w:nsid w:val="00000405"/>
    <w:multiLevelType w:val="multilevel"/>
    <w:tmpl w:val="00000888"/>
    <w:lvl w:ilvl="0">
      <w:start w:val="1"/>
      <w:numFmt w:val="decimal"/>
      <w:lvlText w:val="%1."/>
      <w:lvlJc w:val="left"/>
      <w:pPr>
        <w:ind w:left="575" w:hanging="221"/>
      </w:pPr>
      <w:rPr>
        <w:rFonts w:ascii="Times New Roman" w:hAnsi="Times New Roman" w:cs="Times New Roman"/>
        <w:b w:val="0"/>
        <w:bCs w:val="0"/>
        <w:w w:val="99"/>
        <w:sz w:val="22"/>
        <w:szCs w:val="22"/>
      </w:rPr>
    </w:lvl>
    <w:lvl w:ilvl="1">
      <w:numFmt w:val="bullet"/>
      <w:lvlText w:val="•"/>
      <w:lvlJc w:val="left"/>
      <w:pPr>
        <w:ind w:left="1640" w:hanging="221"/>
      </w:pPr>
    </w:lvl>
    <w:lvl w:ilvl="2">
      <w:numFmt w:val="bullet"/>
      <w:lvlText w:val="•"/>
      <w:lvlJc w:val="left"/>
      <w:pPr>
        <w:ind w:left="2700" w:hanging="221"/>
      </w:pPr>
    </w:lvl>
    <w:lvl w:ilvl="3">
      <w:numFmt w:val="bullet"/>
      <w:lvlText w:val="•"/>
      <w:lvlJc w:val="left"/>
      <w:pPr>
        <w:ind w:left="3761" w:hanging="221"/>
      </w:pPr>
    </w:lvl>
    <w:lvl w:ilvl="4">
      <w:numFmt w:val="bullet"/>
      <w:lvlText w:val="•"/>
      <w:lvlJc w:val="left"/>
      <w:pPr>
        <w:ind w:left="4821" w:hanging="221"/>
      </w:pPr>
    </w:lvl>
    <w:lvl w:ilvl="5">
      <w:numFmt w:val="bullet"/>
      <w:lvlText w:val="•"/>
      <w:lvlJc w:val="left"/>
      <w:pPr>
        <w:ind w:left="5882" w:hanging="221"/>
      </w:pPr>
    </w:lvl>
    <w:lvl w:ilvl="6">
      <w:numFmt w:val="bullet"/>
      <w:lvlText w:val="•"/>
      <w:lvlJc w:val="left"/>
      <w:pPr>
        <w:ind w:left="6942" w:hanging="221"/>
      </w:pPr>
    </w:lvl>
    <w:lvl w:ilvl="7">
      <w:numFmt w:val="bullet"/>
      <w:lvlText w:val="•"/>
      <w:lvlJc w:val="left"/>
      <w:pPr>
        <w:ind w:left="8003" w:hanging="221"/>
      </w:pPr>
    </w:lvl>
    <w:lvl w:ilvl="8">
      <w:numFmt w:val="bullet"/>
      <w:lvlText w:val="•"/>
      <w:lvlJc w:val="left"/>
      <w:pPr>
        <w:ind w:left="9063" w:hanging="221"/>
      </w:pPr>
    </w:lvl>
  </w:abstractNum>
  <w:abstractNum w:abstractNumId="3" w15:restartNumberingAfterBreak="0">
    <w:nsid w:val="05A0747E"/>
    <w:multiLevelType w:val="multilevel"/>
    <w:tmpl w:val="D0562666"/>
    <w:lvl w:ilvl="0">
      <w:start w:val="1"/>
      <w:numFmt w:val="bullet"/>
      <w:lvlText w:val=""/>
      <w:lvlJc w:val="left"/>
      <w:pPr>
        <w:ind w:left="921" w:hanging="567"/>
      </w:pPr>
      <w:rPr>
        <w:rFonts w:ascii="Symbol" w:hAnsi="Symbol" w:hint="default"/>
        <w:b w:val="0"/>
        <w:w w:val="101"/>
        <w:sz w:val="28"/>
      </w:rPr>
    </w:lvl>
    <w:lvl w:ilvl="1">
      <w:numFmt w:val="bullet"/>
      <w:lvlText w:val="•"/>
      <w:lvlJc w:val="left"/>
      <w:pPr>
        <w:ind w:left="1946" w:hanging="567"/>
      </w:pPr>
    </w:lvl>
    <w:lvl w:ilvl="2">
      <w:numFmt w:val="bullet"/>
      <w:lvlText w:val="•"/>
      <w:lvlJc w:val="left"/>
      <w:pPr>
        <w:ind w:left="2972" w:hanging="567"/>
      </w:pPr>
    </w:lvl>
    <w:lvl w:ilvl="3">
      <w:numFmt w:val="bullet"/>
      <w:lvlText w:val="•"/>
      <w:lvlJc w:val="left"/>
      <w:pPr>
        <w:ind w:left="3999" w:hanging="567"/>
      </w:pPr>
    </w:lvl>
    <w:lvl w:ilvl="4">
      <w:numFmt w:val="bullet"/>
      <w:lvlText w:val="•"/>
      <w:lvlJc w:val="left"/>
      <w:pPr>
        <w:ind w:left="5025" w:hanging="567"/>
      </w:pPr>
    </w:lvl>
    <w:lvl w:ilvl="5">
      <w:numFmt w:val="bullet"/>
      <w:lvlText w:val="•"/>
      <w:lvlJc w:val="left"/>
      <w:pPr>
        <w:ind w:left="6052" w:hanging="567"/>
      </w:pPr>
    </w:lvl>
    <w:lvl w:ilvl="6">
      <w:numFmt w:val="bullet"/>
      <w:lvlText w:val="•"/>
      <w:lvlJc w:val="left"/>
      <w:pPr>
        <w:ind w:left="7078" w:hanging="567"/>
      </w:pPr>
    </w:lvl>
    <w:lvl w:ilvl="7">
      <w:numFmt w:val="bullet"/>
      <w:lvlText w:val="•"/>
      <w:lvlJc w:val="left"/>
      <w:pPr>
        <w:ind w:left="8105" w:hanging="567"/>
      </w:pPr>
    </w:lvl>
    <w:lvl w:ilvl="8">
      <w:numFmt w:val="bullet"/>
      <w:lvlText w:val="•"/>
      <w:lvlJc w:val="left"/>
      <w:pPr>
        <w:ind w:left="9131" w:hanging="567"/>
      </w:pPr>
    </w:lvl>
  </w:abstractNum>
  <w:abstractNum w:abstractNumId="4" w15:restartNumberingAfterBreak="0">
    <w:nsid w:val="0A5D4797"/>
    <w:multiLevelType w:val="hybridMultilevel"/>
    <w:tmpl w:val="7F9856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F62AE1"/>
    <w:multiLevelType w:val="hybridMultilevel"/>
    <w:tmpl w:val="7CA083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62627"/>
    <w:multiLevelType w:val="hybridMultilevel"/>
    <w:tmpl w:val="A32C5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C482DBF"/>
    <w:multiLevelType w:val="hybridMultilevel"/>
    <w:tmpl w:val="79588B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AF479D"/>
    <w:multiLevelType w:val="hybridMultilevel"/>
    <w:tmpl w:val="3566F0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0E23C55"/>
    <w:multiLevelType w:val="hybridMultilevel"/>
    <w:tmpl w:val="895041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18F2152"/>
    <w:multiLevelType w:val="hybridMultilevel"/>
    <w:tmpl w:val="D83068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1BF5EC0"/>
    <w:multiLevelType w:val="hybridMultilevel"/>
    <w:tmpl w:val="7F3241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54461D4"/>
    <w:multiLevelType w:val="hybridMultilevel"/>
    <w:tmpl w:val="8188D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BE40639"/>
    <w:multiLevelType w:val="hybridMultilevel"/>
    <w:tmpl w:val="EDE89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2C31D16"/>
    <w:multiLevelType w:val="hybridMultilevel"/>
    <w:tmpl w:val="F6C820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89D1628"/>
    <w:multiLevelType w:val="hybridMultilevel"/>
    <w:tmpl w:val="8670F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9314274"/>
    <w:multiLevelType w:val="hybridMultilevel"/>
    <w:tmpl w:val="3B467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D7E5AA7"/>
    <w:multiLevelType w:val="hybridMultilevel"/>
    <w:tmpl w:val="6F0E0B02"/>
    <w:lvl w:ilvl="0" w:tplc="7B7E173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400E2B09"/>
    <w:multiLevelType w:val="hybridMultilevel"/>
    <w:tmpl w:val="687CE8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2CD7341"/>
    <w:multiLevelType w:val="multilevel"/>
    <w:tmpl w:val="96967C2A"/>
    <w:lvl w:ilvl="0">
      <w:numFmt w:val="bullet"/>
      <w:lvlText w:val=""/>
      <w:lvlJc w:val="left"/>
      <w:pPr>
        <w:ind w:left="921" w:hanging="567"/>
      </w:pPr>
      <w:rPr>
        <w:rFonts w:ascii="Symbol" w:hAnsi="Symbol"/>
        <w:b w:val="0"/>
        <w:w w:val="100"/>
        <w:sz w:val="24"/>
      </w:rPr>
    </w:lvl>
    <w:lvl w:ilvl="1">
      <w:start w:val="1"/>
      <w:numFmt w:val="bullet"/>
      <w:lvlText w:val="•"/>
      <w:lvlJc w:val="left"/>
      <w:pPr>
        <w:ind w:left="1641" w:hanging="567"/>
      </w:pPr>
      <w:rPr>
        <w:rFonts w:ascii="Arial" w:hAnsi="Arial" w:hint="default"/>
        <w:b w:val="0"/>
        <w:w w:val="101"/>
        <w:sz w:val="28"/>
      </w:rPr>
    </w:lvl>
    <w:lvl w:ilvl="2">
      <w:numFmt w:val="bullet"/>
      <w:lvlText w:val="•"/>
      <w:lvlJc w:val="left"/>
      <w:pPr>
        <w:ind w:left="2700" w:hanging="567"/>
      </w:pPr>
    </w:lvl>
    <w:lvl w:ilvl="3">
      <w:numFmt w:val="bullet"/>
      <w:lvlText w:val="•"/>
      <w:lvlJc w:val="left"/>
      <w:pPr>
        <w:ind w:left="3760" w:hanging="567"/>
      </w:pPr>
    </w:lvl>
    <w:lvl w:ilvl="4">
      <w:numFmt w:val="bullet"/>
      <w:lvlText w:val="•"/>
      <w:lvlJc w:val="left"/>
      <w:pPr>
        <w:ind w:left="4821" w:hanging="567"/>
      </w:pPr>
    </w:lvl>
    <w:lvl w:ilvl="5">
      <w:numFmt w:val="bullet"/>
      <w:lvlText w:val="•"/>
      <w:lvlJc w:val="left"/>
      <w:pPr>
        <w:ind w:left="5881" w:hanging="567"/>
      </w:pPr>
    </w:lvl>
    <w:lvl w:ilvl="6">
      <w:numFmt w:val="bullet"/>
      <w:lvlText w:val="•"/>
      <w:lvlJc w:val="left"/>
      <w:pPr>
        <w:ind w:left="6942" w:hanging="567"/>
      </w:pPr>
    </w:lvl>
    <w:lvl w:ilvl="7">
      <w:numFmt w:val="bullet"/>
      <w:lvlText w:val="•"/>
      <w:lvlJc w:val="left"/>
      <w:pPr>
        <w:ind w:left="8002" w:hanging="567"/>
      </w:pPr>
    </w:lvl>
    <w:lvl w:ilvl="8">
      <w:numFmt w:val="bullet"/>
      <w:lvlText w:val="•"/>
      <w:lvlJc w:val="left"/>
      <w:pPr>
        <w:ind w:left="9063" w:hanging="567"/>
      </w:pPr>
    </w:lvl>
  </w:abstractNum>
  <w:abstractNum w:abstractNumId="20" w15:restartNumberingAfterBreak="0">
    <w:nsid w:val="45050130"/>
    <w:multiLevelType w:val="hybridMultilevel"/>
    <w:tmpl w:val="36D86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76E0037"/>
    <w:multiLevelType w:val="hybridMultilevel"/>
    <w:tmpl w:val="D4E04CA8"/>
    <w:lvl w:ilvl="0" w:tplc="14090011">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8C558A8"/>
    <w:multiLevelType w:val="hybridMultilevel"/>
    <w:tmpl w:val="CC50C0C2"/>
    <w:lvl w:ilvl="0" w:tplc="597E882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5A913507"/>
    <w:multiLevelType w:val="hybridMultilevel"/>
    <w:tmpl w:val="1D08431E"/>
    <w:lvl w:ilvl="0" w:tplc="66064B38">
      <w:start w:val="1"/>
      <w:numFmt w:val="decimal"/>
      <w:lvlText w:val="%1."/>
      <w:lvlJc w:val="left"/>
      <w:pPr>
        <w:ind w:left="360" w:hanging="360"/>
      </w:pPr>
      <w:rPr>
        <w:rFonts w:hint="default"/>
        <w:b w:val="0"/>
        <w:bCs w:val="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6453A71"/>
    <w:multiLevelType w:val="hybridMultilevel"/>
    <w:tmpl w:val="CCF20CA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67481532"/>
    <w:multiLevelType w:val="hybridMultilevel"/>
    <w:tmpl w:val="7FAC56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B9A411C"/>
    <w:multiLevelType w:val="hybridMultilevel"/>
    <w:tmpl w:val="4282C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CDA32C4"/>
    <w:multiLevelType w:val="hybridMultilevel"/>
    <w:tmpl w:val="A1C80C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B9D1107"/>
    <w:multiLevelType w:val="hybridMultilevel"/>
    <w:tmpl w:val="F4C253D2"/>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9" w15:restartNumberingAfterBreak="0">
    <w:nsid w:val="7BB52196"/>
    <w:multiLevelType w:val="hybridMultilevel"/>
    <w:tmpl w:val="7E5C1D1C"/>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30" w15:restartNumberingAfterBreak="0">
    <w:nsid w:val="7DF208D9"/>
    <w:multiLevelType w:val="hybridMultilevel"/>
    <w:tmpl w:val="3AB80A1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1" w15:restartNumberingAfterBreak="0">
    <w:nsid w:val="7ECF1F48"/>
    <w:multiLevelType w:val="multilevel"/>
    <w:tmpl w:val="718EB9EC"/>
    <w:lvl w:ilvl="0">
      <w:numFmt w:val="bullet"/>
      <w:lvlText w:val=""/>
      <w:lvlJc w:val="left"/>
      <w:pPr>
        <w:ind w:left="921" w:hanging="567"/>
      </w:pPr>
      <w:rPr>
        <w:rFonts w:ascii="Symbol" w:hAnsi="Symbol"/>
        <w:b w:val="0"/>
        <w:w w:val="100"/>
        <w:sz w:val="24"/>
      </w:rPr>
    </w:lvl>
    <w:lvl w:ilvl="1">
      <w:start w:val="1"/>
      <w:numFmt w:val="bullet"/>
      <w:lvlText w:val=""/>
      <w:lvlJc w:val="left"/>
      <w:pPr>
        <w:ind w:left="1641" w:hanging="567"/>
      </w:pPr>
      <w:rPr>
        <w:rFonts w:ascii="Symbol" w:hAnsi="Symbol" w:hint="default"/>
        <w:b w:val="0"/>
        <w:w w:val="101"/>
        <w:sz w:val="28"/>
      </w:rPr>
    </w:lvl>
    <w:lvl w:ilvl="2">
      <w:numFmt w:val="bullet"/>
      <w:lvlText w:val="•"/>
      <w:lvlJc w:val="left"/>
      <w:pPr>
        <w:ind w:left="2700" w:hanging="567"/>
      </w:pPr>
    </w:lvl>
    <w:lvl w:ilvl="3">
      <w:numFmt w:val="bullet"/>
      <w:lvlText w:val="•"/>
      <w:lvlJc w:val="left"/>
      <w:pPr>
        <w:ind w:left="3760" w:hanging="567"/>
      </w:pPr>
    </w:lvl>
    <w:lvl w:ilvl="4">
      <w:numFmt w:val="bullet"/>
      <w:lvlText w:val="•"/>
      <w:lvlJc w:val="left"/>
      <w:pPr>
        <w:ind w:left="4821" w:hanging="567"/>
      </w:pPr>
    </w:lvl>
    <w:lvl w:ilvl="5">
      <w:numFmt w:val="bullet"/>
      <w:lvlText w:val="•"/>
      <w:lvlJc w:val="left"/>
      <w:pPr>
        <w:ind w:left="5881" w:hanging="567"/>
      </w:pPr>
    </w:lvl>
    <w:lvl w:ilvl="6">
      <w:numFmt w:val="bullet"/>
      <w:lvlText w:val="•"/>
      <w:lvlJc w:val="left"/>
      <w:pPr>
        <w:ind w:left="6942" w:hanging="567"/>
      </w:pPr>
    </w:lvl>
    <w:lvl w:ilvl="7">
      <w:numFmt w:val="bullet"/>
      <w:lvlText w:val="•"/>
      <w:lvlJc w:val="left"/>
      <w:pPr>
        <w:ind w:left="8002" w:hanging="567"/>
      </w:pPr>
    </w:lvl>
    <w:lvl w:ilvl="8">
      <w:numFmt w:val="bullet"/>
      <w:lvlText w:val="•"/>
      <w:lvlJc w:val="left"/>
      <w:pPr>
        <w:ind w:left="9063" w:hanging="567"/>
      </w:pPr>
    </w:lvl>
  </w:abstractNum>
  <w:num w:numId="1">
    <w:abstractNumId w:val="0"/>
  </w:num>
  <w:num w:numId="2">
    <w:abstractNumId w:val="14"/>
  </w:num>
  <w:num w:numId="3">
    <w:abstractNumId w:val="15"/>
  </w:num>
  <w:num w:numId="4">
    <w:abstractNumId w:val="1"/>
  </w:num>
  <w:num w:numId="5">
    <w:abstractNumId w:val="11"/>
  </w:num>
  <w:num w:numId="6">
    <w:abstractNumId w:val="18"/>
  </w:num>
  <w:num w:numId="7">
    <w:abstractNumId w:val="9"/>
  </w:num>
  <w:num w:numId="8">
    <w:abstractNumId w:val="25"/>
  </w:num>
  <w:num w:numId="9">
    <w:abstractNumId w:val="27"/>
  </w:num>
  <w:num w:numId="10">
    <w:abstractNumId w:val="21"/>
  </w:num>
  <w:num w:numId="11">
    <w:abstractNumId w:val="23"/>
  </w:num>
  <w:num w:numId="12">
    <w:abstractNumId w:val="24"/>
  </w:num>
  <w:num w:numId="13">
    <w:abstractNumId w:val="31"/>
  </w:num>
  <w:num w:numId="14">
    <w:abstractNumId w:val="3"/>
  </w:num>
  <w:num w:numId="15">
    <w:abstractNumId w:val="19"/>
  </w:num>
  <w:num w:numId="16">
    <w:abstractNumId w:val="8"/>
  </w:num>
  <w:num w:numId="17">
    <w:abstractNumId w:val="6"/>
  </w:num>
  <w:num w:numId="18">
    <w:abstractNumId w:val="4"/>
  </w:num>
  <w:num w:numId="19">
    <w:abstractNumId w:val="7"/>
  </w:num>
  <w:num w:numId="20">
    <w:abstractNumId w:val="13"/>
  </w:num>
  <w:num w:numId="21">
    <w:abstractNumId w:val="16"/>
  </w:num>
  <w:num w:numId="22">
    <w:abstractNumId w:val="26"/>
  </w:num>
  <w:num w:numId="23">
    <w:abstractNumId w:val="12"/>
  </w:num>
  <w:num w:numId="24">
    <w:abstractNumId w:val="29"/>
  </w:num>
  <w:num w:numId="25">
    <w:abstractNumId w:val="2"/>
  </w:num>
  <w:num w:numId="26">
    <w:abstractNumId w:val="22"/>
  </w:num>
  <w:num w:numId="27">
    <w:abstractNumId w:val="30"/>
  </w:num>
  <w:num w:numId="28">
    <w:abstractNumId w:val="5"/>
  </w:num>
  <w:num w:numId="29">
    <w:abstractNumId w:val="10"/>
  </w:num>
  <w:num w:numId="30">
    <w:abstractNumId w:val="17"/>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3B"/>
    <w:rsid w:val="00006413"/>
    <w:rsid w:val="000601F5"/>
    <w:rsid w:val="00064581"/>
    <w:rsid w:val="00071327"/>
    <w:rsid w:val="0007263B"/>
    <w:rsid w:val="000A3743"/>
    <w:rsid w:val="000C068C"/>
    <w:rsid w:val="000D56F1"/>
    <w:rsid w:val="00107B40"/>
    <w:rsid w:val="00144C34"/>
    <w:rsid w:val="001A465A"/>
    <w:rsid w:val="001B3273"/>
    <w:rsid w:val="002145AF"/>
    <w:rsid w:val="002A06CA"/>
    <w:rsid w:val="002E2D0C"/>
    <w:rsid w:val="0032273C"/>
    <w:rsid w:val="00332FAB"/>
    <w:rsid w:val="003A0962"/>
    <w:rsid w:val="003B7296"/>
    <w:rsid w:val="00425AF5"/>
    <w:rsid w:val="00432E66"/>
    <w:rsid w:val="004412CC"/>
    <w:rsid w:val="0044315C"/>
    <w:rsid w:val="004839CF"/>
    <w:rsid w:val="00490E1A"/>
    <w:rsid w:val="004B5765"/>
    <w:rsid w:val="004F2507"/>
    <w:rsid w:val="004F5C91"/>
    <w:rsid w:val="0050320F"/>
    <w:rsid w:val="00616AB0"/>
    <w:rsid w:val="0064008B"/>
    <w:rsid w:val="0067778A"/>
    <w:rsid w:val="006946FB"/>
    <w:rsid w:val="006E25A6"/>
    <w:rsid w:val="006E38F5"/>
    <w:rsid w:val="00866262"/>
    <w:rsid w:val="008A2539"/>
    <w:rsid w:val="008A57EE"/>
    <w:rsid w:val="009455A1"/>
    <w:rsid w:val="0098061C"/>
    <w:rsid w:val="009B12E6"/>
    <w:rsid w:val="00A30291"/>
    <w:rsid w:val="00A61414"/>
    <w:rsid w:val="00A8636B"/>
    <w:rsid w:val="00A86C3A"/>
    <w:rsid w:val="00A95FC7"/>
    <w:rsid w:val="00AB37A0"/>
    <w:rsid w:val="00AD0753"/>
    <w:rsid w:val="00AF3903"/>
    <w:rsid w:val="00B61BFB"/>
    <w:rsid w:val="00B71AF7"/>
    <w:rsid w:val="00B744C5"/>
    <w:rsid w:val="00BA3989"/>
    <w:rsid w:val="00BB5D90"/>
    <w:rsid w:val="00BE0C9B"/>
    <w:rsid w:val="00C5229C"/>
    <w:rsid w:val="00C54909"/>
    <w:rsid w:val="00D96B9E"/>
    <w:rsid w:val="00D97194"/>
    <w:rsid w:val="00DD6F97"/>
    <w:rsid w:val="00E57109"/>
    <w:rsid w:val="00F05478"/>
    <w:rsid w:val="00F81E04"/>
    <w:rsid w:val="00FA44EE"/>
    <w:rsid w:val="00FC6E81"/>
    <w:rsid w:val="00FD0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982A"/>
  <w15:chartTrackingRefBased/>
  <w15:docId w15:val="{9A5A233A-4758-4C6E-90CE-1CC431CA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09"/>
    <w:pPr>
      <w:widowControl w:val="0"/>
      <w:kinsoku w:val="0"/>
      <w:overflowPunct w:val="0"/>
      <w:autoSpaceDE w:val="0"/>
      <w:autoSpaceDN w:val="0"/>
      <w:adjustRightInd w:val="0"/>
      <w:spacing w:after="0" w:line="240" w:lineRule="auto"/>
      <w:ind w:right="64"/>
      <w:jc w:val="both"/>
    </w:pPr>
    <w:rPr>
      <w:rFonts w:ascii="Arial" w:eastAsiaTheme="minorEastAsia" w:hAnsi="Arial" w:cs="Arial"/>
      <w:sz w:val="24"/>
      <w:szCs w:val="24"/>
      <w:lang w:eastAsia="en-NZ"/>
    </w:rPr>
  </w:style>
  <w:style w:type="paragraph" w:styleId="Heading1">
    <w:name w:val="heading 1"/>
    <w:basedOn w:val="Normal"/>
    <w:next w:val="Normal"/>
    <w:link w:val="Heading1Char"/>
    <w:uiPriority w:val="9"/>
    <w:qFormat/>
    <w:rsid w:val="00C54909"/>
    <w:pPr>
      <w:keepNext/>
      <w:keepLines/>
      <w:spacing w:before="240" w:after="120"/>
      <w:outlineLvl w:val="0"/>
    </w:pPr>
    <w:rPr>
      <w:b/>
      <w:bCs/>
      <w:sz w:val="32"/>
      <w:szCs w:val="32"/>
    </w:rPr>
  </w:style>
  <w:style w:type="paragraph" w:styleId="Heading2">
    <w:name w:val="heading 2"/>
    <w:basedOn w:val="Normal"/>
    <w:next w:val="Normal"/>
    <w:link w:val="Heading2Char"/>
    <w:uiPriority w:val="9"/>
    <w:unhideWhenUsed/>
    <w:qFormat/>
    <w:rsid w:val="00C54909"/>
    <w:pPr>
      <w:keepNext/>
      <w:keepLines/>
      <w:spacing w:before="40" w:after="12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839CF"/>
    <w:pPr>
      <w:keepNext/>
      <w:keepLines/>
      <w:spacing w:before="40" w:after="120" w:line="259" w:lineRule="auto"/>
      <w:ind w:right="62"/>
      <w:outlineLvl w:val="2"/>
    </w:pPr>
    <w:rPr>
      <w:rFonts w:eastAsiaTheme="majorEastAsia"/>
      <w:b/>
      <w:bCs/>
      <w:color w:val="000000" w:themeColor="text1"/>
    </w:rPr>
  </w:style>
  <w:style w:type="paragraph" w:styleId="Heading4">
    <w:name w:val="heading 4"/>
    <w:basedOn w:val="Normal"/>
    <w:next w:val="Normal"/>
    <w:link w:val="Heading4Char"/>
    <w:uiPriority w:val="9"/>
    <w:unhideWhenUsed/>
    <w:qFormat/>
    <w:rsid w:val="00107B4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909"/>
    <w:rPr>
      <w:rFonts w:ascii="Arial" w:eastAsiaTheme="minorEastAsia" w:hAnsi="Arial" w:cs="Arial"/>
      <w:b/>
      <w:bCs/>
      <w:sz w:val="32"/>
      <w:szCs w:val="32"/>
      <w:lang w:eastAsia="en-NZ"/>
    </w:rPr>
  </w:style>
  <w:style w:type="character" w:customStyle="1" w:styleId="Heading2Char">
    <w:name w:val="Heading 2 Char"/>
    <w:basedOn w:val="DefaultParagraphFont"/>
    <w:link w:val="Heading2"/>
    <w:uiPriority w:val="9"/>
    <w:rsid w:val="00C54909"/>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4839CF"/>
    <w:rPr>
      <w:rFonts w:ascii="Arial" w:eastAsiaTheme="majorEastAsia" w:hAnsi="Arial" w:cs="Arial"/>
      <w:b/>
      <w:bCs/>
      <w:color w:val="000000" w:themeColor="text1"/>
      <w:sz w:val="24"/>
      <w:szCs w:val="24"/>
      <w:lang w:eastAsia="en-NZ"/>
    </w:rPr>
  </w:style>
  <w:style w:type="paragraph" w:styleId="ListParagraph">
    <w:name w:val="List Paragraph"/>
    <w:basedOn w:val="Normal"/>
    <w:uiPriority w:val="34"/>
    <w:qFormat/>
    <w:rsid w:val="0007263B"/>
    <w:pPr>
      <w:ind w:left="720"/>
      <w:contextualSpacing/>
    </w:pPr>
  </w:style>
  <w:style w:type="character" w:styleId="Emphasis">
    <w:name w:val="Emphasis"/>
    <w:basedOn w:val="DefaultParagraphFont"/>
    <w:uiPriority w:val="20"/>
    <w:qFormat/>
    <w:rsid w:val="0007263B"/>
    <w:rPr>
      <w:i/>
      <w:iCs/>
    </w:rPr>
  </w:style>
  <w:style w:type="character" w:styleId="Hyperlink">
    <w:name w:val="Hyperlink"/>
    <w:basedOn w:val="DefaultParagraphFont"/>
    <w:uiPriority w:val="99"/>
    <w:unhideWhenUsed/>
    <w:rsid w:val="00F81E04"/>
    <w:rPr>
      <w:color w:val="0563C1" w:themeColor="hyperlink"/>
      <w:u w:val="single"/>
    </w:rPr>
  </w:style>
  <w:style w:type="character" w:styleId="UnresolvedMention">
    <w:name w:val="Unresolved Mention"/>
    <w:basedOn w:val="DefaultParagraphFont"/>
    <w:uiPriority w:val="99"/>
    <w:semiHidden/>
    <w:unhideWhenUsed/>
    <w:rsid w:val="00F81E04"/>
    <w:rPr>
      <w:color w:val="605E5C"/>
      <w:shd w:val="clear" w:color="auto" w:fill="E1DFDD"/>
    </w:rPr>
  </w:style>
  <w:style w:type="paragraph" w:styleId="BodyText">
    <w:name w:val="Body Text"/>
    <w:basedOn w:val="Normal"/>
    <w:link w:val="BodyTextChar"/>
    <w:uiPriority w:val="99"/>
    <w:unhideWhenUsed/>
    <w:rsid w:val="00A30291"/>
    <w:pPr>
      <w:spacing w:after="120"/>
    </w:pPr>
  </w:style>
  <w:style w:type="character" w:customStyle="1" w:styleId="BodyTextChar">
    <w:name w:val="Body Text Char"/>
    <w:basedOn w:val="DefaultParagraphFont"/>
    <w:link w:val="BodyText"/>
    <w:uiPriority w:val="99"/>
    <w:rsid w:val="00A30291"/>
  </w:style>
  <w:style w:type="character" w:styleId="FollowedHyperlink">
    <w:name w:val="FollowedHyperlink"/>
    <w:basedOn w:val="DefaultParagraphFont"/>
    <w:uiPriority w:val="99"/>
    <w:semiHidden/>
    <w:unhideWhenUsed/>
    <w:rsid w:val="006E25A6"/>
    <w:rPr>
      <w:color w:val="954F72" w:themeColor="followedHyperlink"/>
      <w:u w:val="single"/>
    </w:rPr>
  </w:style>
  <w:style w:type="paragraph" w:styleId="Header">
    <w:name w:val="header"/>
    <w:basedOn w:val="Normal"/>
    <w:link w:val="HeaderChar"/>
    <w:uiPriority w:val="99"/>
    <w:unhideWhenUsed/>
    <w:rsid w:val="006E25A6"/>
    <w:pPr>
      <w:tabs>
        <w:tab w:val="center" w:pos="4513"/>
        <w:tab w:val="right" w:pos="9026"/>
      </w:tabs>
    </w:pPr>
  </w:style>
  <w:style w:type="character" w:customStyle="1" w:styleId="HeaderChar">
    <w:name w:val="Header Char"/>
    <w:basedOn w:val="DefaultParagraphFont"/>
    <w:link w:val="Header"/>
    <w:uiPriority w:val="99"/>
    <w:rsid w:val="006E25A6"/>
  </w:style>
  <w:style w:type="paragraph" w:styleId="Footer">
    <w:name w:val="footer"/>
    <w:basedOn w:val="Normal"/>
    <w:link w:val="FooterChar"/>
    <w:uiPriority w:val="99"/>
    <w:unhideWhenUsed/>
    <w:rsid w:val="006E25A6"/>
    <w:pPr>
      <w:tabs>
        <w:tab w:val="center" w:pos="4513"/>
        <w:tab w:val="right" w:pos="9026"/>
      </w:tabs>
    </w:pPr>
  </w:style>
  <w:style w:type="character" w:customStyle="1" w:styleId="FooterChar">
    <w:name w:val="Footer Char"/>
    <w:basedOn w:val="DefaultParagraphFont"/>
    <w:link w:val="Footer"/>
    <w:uiPriority w:val="99"/>
    <w:rsid w:val="006E25A6"/>
  </w:style>
  <w:style w:type="paragraph" w:styleId="BalloonText">
    <w:name w:val="Balloon Text"/>
    <w:basedOn w:val="Normal"/>
    <w:link w:val="BalloonTextChar"/>
    <w:uiPriority w:val="99"/>
    <w:semiHidden/>
    <w:unhideWhenUsed/>
    <w:rsid w:val="00A95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C7"/>
    <w:rPr>
      <w:rFonts w:ascii="Segoe UI" w:hAnsi="Segoe UI" w:cs="Segoe UI"/>
      <w:sz w:val="18"/>
      <w:szCs w:val="18"/>
    </w:rPr>
  </w:style>
  <w:style w:type="character" w:customStyle="1" w:styleId="Heading4Char">
    <w:name w:val="Heading 4 Char"/>
    <w:basedOn w:val="DefaultParagraphFont"/>
    <w:link w:val="Heading4"/>
    <w:uiPriority w:val="9"/>
    <w:rsid w:val="00107B40"/>
    <w:rPr>
      <w:rFonts w:asciiTheme="majorHAnsi" w:eastAsiaTheme="majorEastAsia" w:hAnsiTheme="majorHAnsi" w:cstheme="majorBidi"/>
      <w:i/>
      <w:iCs/>
      <w:color w:val="2F5496" w:themeColor="accent1" w:themeShade="BF"/>
      <w:sz w:val="24"/>
      <w:szCs w:val="24"/>
      <w:lang w:eastAsia="en-NZ"/>
    </w:rPr>
  </w:style>
  <w:style w:type="table" w:styleId="TableGrid">
    <w:name w:val="Table Grid"/>
    <w:basedOn w:val="TableNormal"/>
    <w:uiPriority w:val="39"/>
    <w:rsid w:val="0044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am.massey.ac.nz/mod/forum/view.php?id=169" TargetMode="External"/><Relationship Id="rId13" Type="http://schemas.openxmlformats.org/officeDocument/2006/relationships/hyperlink" Target="https://www.massey.ac.nz/massey/staffroom/teaching-and-learning/centres_tl/centrestl-students/our-services/one-on-one-support/one-on-one-support_home.cf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ream.massey.ac.nz/course/view.php?id=22&amp;section=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tream.massey.ac.nz/course/view.php?id=22&amp;section=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l.massey.ac.nz/index.php" TargetMode="External"/><Relationship Id="rId5" Type="http://schemas.openxmlformats.org/officeDocument/2006/relationships/footnotes" Target="footnotes.xml"/><Relationship Id="rId15" Type="http://schemas.openxmlformats.org/officeDocument/2006/relationships/hyperlink" Target="https://owll.massey.ac.nz/about-OWLL/workshops.php" TargetMode="External"/><Relationship Id="rId10" Type="http://schemas.openxmlformats.org/officeDocument/2006/relationships/hyperlink" Target="https://massey-nz.libca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ream.massey.ac.nz/course/view.php?id=22" TargetMode="External"/><Relationship Id="rId14" Type="http://schemas.openxmlformats.org/officeDocument/2006/relationships/hyperlink" Target="https://stream.massey.ac.nz/course/view.php?id=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Philip</dc:creator>
  <cp:keywords/>
  <dc:description/>
  <cp:lastModifiedBy>Tanner, Julia</cp:lastModifiedBy>
  <cp:revision>3</cp:revision>
  <dcterms:created xsi:type="dcterms:W3CDTF">2021-01-06T23:07:00Z</dcterms:created>
  <dcterms:modified xsi:type="dcterms:W3CDTF">2021-01-06T23:22:00Z</dcterms:modified>
</cp:coreProperties>
</file>